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BF20" w14:textId="77777777" w:rsidR="00887014" w:rsidRDefault="00843DF5" w:rsidP="00EE7166">
      <w:pPr>
        <w:pStyle w:val="ICVETTitle"/>
      </w:pPr>
      <w:r w:rsidRPr="00102F0C">
        <w:t xml:space="preserve">TITLE OF PAPER </w:t>
      </w:r>
      <w:r w:rsidR="006A5F00">
        <w:t>(</w:t>
      </w:r>
      <w:r w:rsidRPr="00102F0C">
        <w:t>MAXIMUM 20 WORDS</w:t>
      </w:r>
      <w:r w:rsidR="006A5F00">
        <w:t>)</w:t>
      </w:r>
    </w:p>
    <w:p w14:paraId="3C26FEF3" w14:textId="77777777" w:rsidR="00843DF5" w:rsidRPr="00887014" w:rsidRDefault="00843DF5" w:rsidP="00A3395B">
      <w:pPr>
        <w:pStyle w:val="Note"/>
      </w:pPr>
      <w:r w:rsidRPr="00887014">
        <w:t>[Times New Roman 14, bold, centered]</w:t>
      </w:r>
    </w:p>
    <w:p w14:paraId="3F0F7F54" w14:textId="77777777" w:rsidR="00843DF5" w:rsidRPr="00102F0C" w:rsidRDefault="00843DF5" w:rsidP="00102F0C">
      <w:pPr>
        <w:pStyle w:val="ICVETAuthor"/>
      </w:pPr>
      <w:r w:rsidRPr="00102F0C">
        <w:t>Author1</w:t>
      </w:r>
      <w:r w:rsidRPr="00E14BDF">
        <w:rPr>
          <w:vertAlign w:val="superscript"/>
        </w:rPr>
        <w:t>1</w:t>
      </w:r>
      <w:r w:rsidRPr="00102F0C">
        <w:t>,  Author2</w:t>
      </w:r>
      <w:r w:rsidRPr="00E14BDF">
        <w:rPr>
          <w:vertAlign w:val="superscript"/>
        </w:rPr>
        <w:t>2</w:t>
      </w:r>
      <w:r w:rsidRPr="00102F0C">
        <w:t>,  Author3</w:t>
      </w:r>
      <w:r w:rsidRPr="00E14BDF">
        <w:rPr>
          <w:vertAlign w:val="superscript"/>
        </w:rPr>
        <w:t>3</w:t>
      </w:r>
      <w:r w:rsidRPr="00102F0C">
        <w:t xml:space="preserve"> </w:t>
      </w:r>
    </w:p>
    <w:p w14:paraId="50948531" w14:textId="77777777" w:rsidR="00843DF5" w:rsidRPr="00E14BDF" w:rsidRDefault="00843DF5" w:rsidP="00E14BDF">
      <w:pPr>
        <w:pStyle w:val="Note"/>
        <w:rPr>
          <w:szCs w:val="28"/>
        </w:rPr>
      </w:pPr>
      <w:r w:rsidRPr="00E14BDF">
        <w:t>[Times New Roman 10, bold, centered]</w:t>
      </w:r>
    </w:p>
    <w:p w14:paraId="6CC6942C" w14:textId="77777777" w:rsidR="00843DF5" w:rsidRPr="00102F0C" w:rsidRDefault="00843DF5" w:rsidP="00102F0C">
      <w:pPr>
        <w:pStyle w:val="ICVETAuthorIdentity"/>
      </w:pPr>
      <w:r w:rsidRPr="00E14BDF">
        <w:rPr>
          <w:vertAlign w:val="superscript"/>
        </w:rPr>
        <w:t>1,2</w:t>
      </w:r>
      <w:r w:rsidRPr="00102F0C">
        <w:t xml:space="preserve"> Author Affiliation, </w:t>
      </w:r>
      <w:r w:rsidRPr="00E14BDF">
        <w:rPr>
          <w:vertAlign w:val="superscript"/>
        </w:rPr>
        <w:t>3</w:t>
      </w:r>
      <w:r w:rsidRPr="00102F0C">
        <w:t xml:space="preserve"> Author Affiliation</w:t>
      </w:r>
    </w:p>
    <w:p w14:paraId="192F40FE" w14:textId="77777777" w:rsidR="0075323B" w:rsidRDefault="00843DF5" w:rsidP="00927547">
      <w:pPr>
        <w:pStyle w:val="ICVETEmail"/>
        <w:rPr>
          <w:vertAlign w:val="baseline"/>
        </w:rPr>
      </w:pPr>
      <w:r w:rsidRPr="00102F0C">
        <w:t>1</w:t>
      </w:r>
      <w:r w:rsidRPr="00E14BDF">
        <w:rPr>
          <w:vertAlign w:val="baseline"/>
        </w:rPr>
        <w:t>e-mail</w:t>
      </w:r>
      <w:r w:rsidRPr="00102F0C">
        <w:rPr>
          <w:vertAlign w:val="baseline"/>
        </w:rPr>
        <w:t xml:space="preserve"> of Author1, </w:t>
      </w:r>
      <w:r w:rsidRPr="00102F0C">
        <w:t>2</w:t>
      </w:r>
      <w:r w:rsidRPr="00E14BDF">
        <w:rPr>
          <w:vertAlign w:val="baseline"/>
        </w:rPr>
        <w:t>e-mail</w:t>
      </w:r>
      <w:r w:rsidRPr="00102F0C">
        <w:rPr>
          <w:vertAlign w:val="baseline"/>
        </w:rPr>
        <w:t xml:space="preserve"> of Author2,</w:t>
      </w:r>
      <w:r w:rsidRPr="00102F0C">
        <w:t xml:space="preserve"> 3</w:t>
      </w:r>
      <w:r w:rsidRPr="00E14BDF">
        <w:rPr>
          <w:vertAlign w:val="baseline"/>
        </w:rPr>
        <w:t>e-mail</w:t>
      </w:r>
      <w:r w:rsidRPr="00102F0C">
        <w:rPr>
          <w:vertAlign w:val="baseline"/>
        </w:rPr>
        <w:t xml:space="preserve"> of Author3  </w:t>
      </w:r>
    </w:p>
    <w:p w14:paraId="44DCFE0E" w14:textId="77777777" w:rsidR="00843DF5" w:rsidRPr="0075323B" w:rsidRDefault="00843DF5" w:rsidP="00E14BDF">
      <w:pPr>
        <w:pStyle w:val="Note"/>
      </w:pPr>
      <w:r w:rsidRPr="0075323B">
        <w:t>[Times New Roman 10, centered]</w:t>
      </w:r>
    </w:p>
    <w:p w14:paraId="6D0B3840" w14:textId="77777777" w:rsidR="00843DF5" w:rsidRPr="00102F0C" w:rsidRDefault="00843DF5" w:rsidP="00102F0C">
      <w:pPr>
        <w:pStyle w:val="ICVETAbstractTitle"/>
      </w:pPr>
      <w:r w:rsidRPr="00102F0C">
        <w:t xml:space="preserve">Abstract </w:t>
      </w:r>
    </w:p>
    <w:p w14:paraId="6279CEEF" w14:textId="77777777" w:rsidR="00936AE7" w:rsidRDefault="00936AE7" w:rsidP="00CE4C63">
      <w:pPr>
        <w:pStyle w:val="ICVETAbstract"/>
      </w:pPr>
      <w:r w:rsidRPr="003F21DD">
        <w:t>These instructions give you basic guidelines for</w:t>
      </w:r>
      <w:r w:rsidR="00735B73">
        <w:t xml:space="preserve"> preparing papers for </w:t>
      </w:r>
      <w:r w:rsidR="00910125">
        <w:t xml:space="preserve">ICERI </w:t>
      </w:r>
      <w:r w:rsidR="00CC6F05">
        <w:t>2020</w:t>
      </w:r>
      <w:r w:rsidRPr="003F21DD">
        <w:t xml:space="preserve">. Use the same font and size given in this template for each section. Abstracts  should be written  in  one  column  format  and  not  exceed  250  words. </w:t>
      </w:r>
      <w:r w:rsidRPr="009315D3">
        <w:rPr>
          <w:i/>
        </w:rPr>
        <w:t>[Times New Roman 10, justified]</w:t>
      </w:r>
    </w:p>
    <w:p w14:paraId="76047F03" w14:textId="77777777" w:rsidR="00936AE7" w:rsidRDefault="00843DF5" w:rsidP="00FA7783">
      <w:pPr>
        <w:pStyle w:val="ICVETAbstract"/>
        <w:rPr>
          <w:i/>
          <w:lang w:val="id-ID"/>
        </w:rPr>
      </w:pPr>
      <w:r w:rsidRPr="00102F0C">
        <w:rPr>
          <w:b/>
        </w:rPr>
        <w:t>Keywords</w:t>
      </w:r>
      <w:r w:rsidRPr="00102F0C">
        <w:t xml:space="preserve">: </w:t>
      </w:r>
      <w:r w:rsidR="00936AE7" w:rsidRPr="009315D3">
        <w:t>should be written with lowercase letters except abbreviations, each separated by a comma, can be used as clues in searching, and consist  of 10 words in maximum.</w:t>
      </w:r>
      <w:r w:rsidR="00936AE7" w:rsidRPr="00A3395B">
        <w:t xml:space="preserve"> </w:t>
      </w:r>
      <w:r w:rsidR="00936AE7" w:rsidRPr="009315D3">
        <w:rPr>
          <w:i/>
        </w:rPr>
        <w:t>[Times New Roman 10,</w:t>
      </w:r>
      <w:r w:rsidR="00936AE7">
        <w:rPr>
          <w:i/>
        </w:rPr>
        <w:t xml:space="preserve"> justified]</w:t>
      </w:r>
      <w:r w:rsidR="00936AE7" w:rsidRPr="009315D3">
        <w:rPr>
          <w:i/>
        </w:rPr>
        <w:t xml:space="preserve"> </w:t>
      </w:r>
    </w:p>
    <w:p w14:paraId="25898E47" w14:textId="77777777" w:rsidR="00DA2177" w:rsidRPr="00DA2177" w:rsidRDefault="00DA2177" w:rsidP="00DA2177">
      <w:pPr>
        <w:jc w:val="center"/>
        <w:rPr>
          <w:b/>
          <w:bCs/>
          <w:lang w:val="id-ID"/>
        </w:rPr>
      </w:pPr>
      <w:r w:rsidRPr="00DA2177">
        <w:rPr>
          <w:b/>
          <w:bCs/>
          <w:lang w:val="id-ID"/>
        </w:rPr>
        <w:t>Content</w:t>
      </w:r>
    </w:p>
    <w:p w14:paraId="2923FAC2" w14:textId="77777777" w:rsidR="00DA2177" w:rsidRPr="00DA2177" w:rsidRDefault="00DA2177" w:rsidP="00DA2177">
      <w:pPr>
        <w:rPr>
          <w:lang w:val="id-ID"/>
        </w:rPr>
      </w:pPr>
      <w:r>
        <w:rPr>
          <w:lang w:val="id-ID"/>
        </w:rPr>
        <w:t xml:space="preserve">Content should consist of introduction (bacground and formulation of problems), method, results, discussion, conclusion, acknowledgement, and references. The detail of the content is presented in the following passage. </w:t>
      </w:r>
    </w:p>
    <w:p w14:paraId="6457AA75" w14:textId="1271A164" w:rsidR="001422C4" w:rsidRPr="001422C4" w:rsidRDefault="000C520A" w:rsidP="00250B0C">
      <w:pPr>
        <w:pStyle w:val="ICVETAbstract"/>
        <w:sectPr w:rsidR="001422C4" w:rsidRPr="001422C4" w:rsidSect="00EE7166">
          <w:pgSz w:w="11906" w:h="16838" w:code="9"/>
          <w:pgMar w:top="1701" w:right="1134" w:bottom="1134" w:left="1701" w:header="709" w:footer="709" w:gutter="0"/>
          <w:cols w:space="708"/>
          <w:docGrid w:linePitch="360"/>
        </w:sectPr>
      </w:pPr>
      <w:r>
        <w:rPr>
          <w:noProof/>
        </w:rPr>
        <mc:AlternateContent>
          <mc:Choice Requires="wps">
            <w:drawing>
              <wp:inline distT="0" distB="0" distL="0" distR="0" wp14:anchorId="1A81D521" wp14:editId="44B297AD">
                <wp:extent cx="5713730" cy="635"/>
                <wp:effectExtent l="13335" t="7620" r="6985" b="11430"/>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E83AF2" id="Line 9" o:spid="_x0000_s1026" style="visibility:visible;mso-wrap-style:square;mso-left-percent:-10001;mso-top-percent:-10001;mso-position-horizontal:absolute;mso-position-horizontal-relative:char;mso-position-vertical:absolute;mso-position-vertical-relative:line;mso-left-percent:-10001;mso-top-percent:-10001" from="0,0" to="44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nGwAEAAGkDAAAOAAAAZHJzL2Uyb0RvYy54bWysU01vGyEQvVfqf0Dc47UduWlWXufgNL24&#10;raWkP2AM7C4KMAiwd/3vO+CPpO2t6h4Qw8w83nvDLh9Ga9hBhajRNXw2mXKmnECpXdfwny9PN585&#10;iwmcBINONfyoIn9YffywHHyt5tijkSowAnGxHnzD+5R8XVVR9MpCnKBXjpItBguJwtBVMsBA6NZU&#10;8+n0UzVgkD6gUDHS6eMpyVcFv22VSD/aNqrETMOJWyprKOsur9VqCXUXwPdanGnAP7CwoB1deoV6&#10;hARsH/RfUFaLgBHbNBFoK2xbLVTRQGpm0z/UPPfgVdFC5kR/tSn+P1jx/bANTMuGzzlzYGlEG+0U&#10;u8/ODD7WVLB225C1idE9+w2K18gcrntwnSoMX46e2ma5o/qtJQfRE/5u+IaSamCfsNg0tsFmSDKA&#10;jWUax+s01JiYoMPF3ez27paGJi65CupLow8xfVVoWd403BDnAgyHTUyZCNSXknyPwydtTBm2cWxo&#10;+P1ivigNEY2WOZnLYuh2axPYAfJzKV9RRZn3ZQH3ThawXoH8ct4n0Oa0p8uNO5uR9Z+c3KE8bsPF&#10;JJpnYXl+e/nBvI9L99sfsvoFAAD//wMAUEsDBBQABgAIAAAAIQAFdZWH2AAAAAIBAAAPAAAAZHJz&#10;L2Rvd25yZXYueG1sTI9BT8JAEIXvJvyHzZB4IbAVEwOlW0LQ3rwIGq9Dd2wbu7Olu0D11zt40csk&#10;L+/lzfey9eBadaY+NJ4N3M0SUMSltw1XBl73xXQBKkRki61nMvBFAdb56CbD1PoLv9B5FyslJRxS&#10;NFDH2KVah7Imh2HmO2LxPnzvMIrsK217vEi5a/U8SR60w4blQ40dbWsqP3cnZyAUb3QsviflJHm/&#10;rzzNj4/PT2jM7XjYrEBFGuJfGK74gg65MB38iW1QrQEZEn+veIvlUmYcriGdZ/o/ev4DAAD//wMA&#10;UEsBAi0AFAAGAAgAAAAhALaDOJL+AAAA4QEAABMAAAAAAAAAAAAAAAAAAAAAAFtDb250ZW50X1R5&#10;cGVzXS54bWxQSwECLQAUAAYACAAAACEAOP0h/9YAAACUAQAACwAAAAAAAAAAAAAAAAAvAQAAX3Jl&#10;bHMvLnJlbHNQSwECLQAUAAYACAAAACEAbIG5xsABAABpAwAADgAAAAAAAAAAAAAAAAAuAgAAZHJz&#10;L2Uyb0RvYy54bWxQSwECLQAUAAYACAAAACEABXWVh9gAAAACAQAADwAAAAAAAAAAAAAAAAAaBAAA&#10;ZHJzL2Rvd25yZXYueG1sUEsFBgAAAAAEAAQA8wAAAB8FAAAAAA==&#10;">
                <w10:anchorlock/>
              </v:line>
            </w:pict>
          </mc:Fallback>
        </mc:AlternateContent>
      </w:r>
    </w:p>
    <w:p w14:paraId="12333D5F" w14:textId="77777777" w:rsidR="00843DF5" w:rsidRPr="00EE2FD2" w:rsidRDefault="00843DF5" w:rsidP="001D4CA7">
      <w:pPr>
        <w:pStyle w:val="ICVETHeading1"/>
      </w:pPr>
      <w:r w:rsidRPr="00EE2FD2">
        <w:t>Introduction</w:t>
      </w:r>
    </w:p>
    <w:p w14:paraId="52C62A72" w14:textId="77777777" w:rsidR="0081229A" w:rsidRPr="009315D3" w:rsidRDefault="0081229A" w:rsidP="0081229A">
      <w:pPr>
        <w:pStyle w:val="ICVETBodyText"/>
      </w:pPr>
      <w:r w:rsidRPr="009315D3">
        <w:t xml:space="preserve">Manuscript paper is single-spaced, written in two column format, on standard A4-sized paper (21 cm x 29.7 cm) with a maximum of 8 pages. Use 30 mm top and left margin, 20 mm bottom  and right margin, and 15 mm for the header and footer. </w:t>
      </w:r>
      <w:r w:rsidRPr="009315D3">
        <w:rPr>
          <w:b/>
        </w:rPr>
        <w:t>Please do not place  any page numbers, headers and footers  in the manuscript</w:t>
      </w:r>
      <w:r w:rsidRPr="009315D3">
        <w:t>.</w:t>
      </w:r>
    </w:p>
    <w:p w14:paraId="17573574" w14:textId="77777777" w:rsidR="0081229A" w:rsidRPr="009315D3" w:rsidRDefault="0081229A" w:rsidP="0081229A">
      <w:pPr>
        <w:pStyle w:val="ICVETBodyText"/>
      </w:pPr>
      <w:r w:rsidRPr="009315D3">
        <w:t>Chapter titles, except the Introduction, Conclusions, and Future Works, should explicitly declare the contents. However, it is not necessary to be explicitly expressed as a Basic Theory, Design, and so forth.</w:t>
      </w:r>
    </w:p>
    <w:p w14:paraId="07AA550C" w14:textId="77777777" w:rsidR="0081229A" w:rsidRPr="00F2217A" w:rsidRDefault="0081229A" w:rsidP="0081229A">
      <w:pPr>
        <w:pStyle w:val="ICVETBodyText"/>
      </w:pPr>
      <w:r>
        <w:t>Left- and -</w:t>
      </w:r>
      <w:r w:rsidRPr="00F2217A">
        <w:t>right justify your columns. Use tables and figures to adjust column length. On the last page of your paper, adjust the lengths of the columns so that they are equal. Use automatic hyphenation and spelling check. Digitize or paste down figures.</w:t>
      </w:r>
    </w:p>
    <w:p w14:paraId="2C8D5FCA" w14:textId="77777777" w:rsidR="00843DF5" w:rsidRPr="00EE2FD2" w:rsidRDefault="00832EEA" w:rsidP="00102F0C">
      <w:pPr>
        <w:pStyle w:val="ICVETHeading1"/>
      </w:pPr>
      <w:r>
        <w:rPr>
          <w:lang w:val="id-ID"/>
        </w:rPr>
        <w:t>Method</w:t>
      </w:r>
    </w:p>
    <w:p w14:paraId="46A08539" w14:textId="77777777" w:rsidR="00843DF5" w:rsidRDefault="005D4ED5" w:rsidP="005D4ED5">
      <w:pPr>
        <w:pStyle w:val="ICVETBodyText"/>
      </w:pPr>
      <w:r>
        <w:rPr>
          <w:lang w:val="id-ID"/>
        </w:rPr>
        <w:t xml:space="preserve">Method consist of research design, population, samples, variables, instrument, data gathering, data analysis. </w:t>
      </w:r>
      <w:r w:rsidR="004B2D42" w:rsidRPr="00F2217A">
        <w:t xml:space="preserve">This template already sets the style and formatting for the paper, so you can use it by choosing the style name on the style box as shown in </w:t>
      </w:r>
      <w:r w:rsidR="004B2D42">
        <w:t>Figure 1.</w:t>
      </w:r>
      <w:r w:rsidR="004B2D42" w:rsidRPr="00F2217A">
        <w:t xml:space="preserve"> </w:t>
      </w:r>
      <w:r w:rsidR="00843DF5" w:rsidRPr="00102F0C">
        <w:t xml:space="preserve"> </w:t>
      </w:r>
    </w:p>
    <w:p w14:paraId="1723C86E" w14:textId="77777777" w:rsidR="00785C54" w:rsidRPr="00102F0C" w:rsidRDefault="00785C54" w:rsidP="005D4ED5">
      <w:pPr>
        <w:pStyle w:val="ICVETBodyText"/>
      </w:pPr>
    </w:p>
    <w:p w14:paraId="52CCECF1" w14:textId="77777777" w:rsidR="00785C54" w:rsidRPr="00785C54" w:rsidRDefault="00785C54" w:rsidP="00785C54">
      <w:pPr>
        <w:pStyle w:val="ICVETHeading1Char"/>
        <w:spacing w:after="120"/>
        <w:rPr>
          <w:b/>
          <w:bCs/>
          <w:sz w:val="20"/>
          <w:szCs w:val="20"/>
        </w:rPr>
      </w:pPr>
      <w:r w:rsidRPr="00785C54">
        <w:rPr>
          <w:b/>
          <w:bCs/>
          <w:sz w:val="20"/>
          <w:szCs w:val="20"/>
          <w:lang w:val="id-ID"/>
        </w:rPr>
        <w:t>3.Results</w:t>
      </w:r>
    </w:p>
    <w:p w14:paraId="1AAAB03F" w14:textId="77777777" w:rsidR="004B2D42" w:rsidRPr="00785C54" w:rsidRDefault="00785C54" w:rsidP="00785C54">
      <w:pPr>
        <w:pStyle w:val="ICVETHeading1"/>
        <w:numPr>
          <w:ilvl w:val="0"/>
          <w:numId w:val="0"/>
        </w:numPr>
        <w:spacing w:before="120"/>
        <w:ind w:firstLine="425"/>
        <w:rPr>
          <w:b w:val="0"/>
        </w:rPr>
        <w:sectPr w:rsidR="004B2D42" w:rsidRPr="00785C54" w:rsidSect="00431459">
          <w:type w:val="continuous"/>
          <w:pgSz w:w="11906" w:h="16838" w:code="9"/>
          <w:pgMar w:top="1701" w:right="1134" w:bottom="1134" w:left="1701" w:header="851" w:footer="851" w:gutter="0"/>
          <w:cols w:num="2" w:space="708"/>
          <w:docGrid w:linePitch="360"/>
        </w:sectPr>
      </w:pPr>
      <w:r w:rsidRPr="00785C54">
        <w:rPr>
          <w:b w:val="0"/>
          <w:lang w:val="id-ID"/>
        </w:rPr>
        <w:t xml:space="preserve">Results consists of data or finding of the research, table of data, and results of data analysis. </w:t>
      </w:r>
      <w:r w:rsidRPr="00785C54">
        <w:rPr>
          <w:b w:val="0"/>
        </w:rPr>
        <w:t>Position figures and tables at the top and bottom of the column. Avoid placing them in the middle column. Large images and tables may span both columns. Figure captions should be centered below the figure; table captions should be located at the top left of the tables. Avoid placing figures and tables before their first mention in the text. Use the</w:t>
      </w:r>
    </w:p>
    <w:p w14:paraId="21381A6F" w14:textId="6A6C3C64" w:rsidR="00843DF5" w:rsidRPr="003D1233" w:rsidRDefault="000C520A" w:rsidP="00A3395B">
      <w:pPr>
        <w:jc w:val="center"/>
        <w:rPr>
          <w:noProof/>
        </w:rPr>
      </w:pPr>
      <w:r>
        <w:rPr>
          <w:noProof/>
        </w:rPr>
        <mc:AlternateContent>
          <mc:Choice Requires="wps">
            <w:drawing>
              <wp:anchor distT="0" distB="0" distL="114300" distR="114300" simplePos="0" relativeHeight="251657216" behindDoc="0" locked="0" layoutInCell="1" allowOverlap="1" wp14:anchorId="2484716A" wp14:editId="662D142F">
                <wp:simplePos x="0" y="0"/>
                <wp:positionH relativeFrom="column">
                  <wp:posOffset>9525</wp:posOffset>
                </wp:positionH>
                <wp:positionV relativeFrom="paragraph">
                  <wp:posOffset>130810</wp:posOffset>
                </wp:positionV>
                <wp:extent cx="5663565" cy="1609725"/>
                <wp:effectExtent l="13335" t="10795" r="952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3565" cy="1609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2668" id="Rectangle 10" o:spid="_x0000_s1026" style="position:absolute;margin-left:.75pt;margin-top:10.3pt;width:445.95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mBHwIAAD4EAAAOAAAAZHJzL2Uyb0RvYy54bWysU9uO0zAQfUfiHyy/0ySl7W6jpqtVlyKk&#10;BVYsfIDrOImF7TFjt2n5eiZut1su4gHhB8vjGR+fOTOzuNlbw3YKgwZX8WKUc6achFq7tuJfPq9f&#10;XXMWonC1MOBUxQ8q8JvlyxeL3pdqDB2YWiEjEBfK3le8i9GXWRZkp6wII/DKkbMBtCKSiW1Wo+gJ&#10;3ZpsnOezrAesPYJUIdDt3dHJlwm/aZSMH5smqMhMxYlbTDumfTPs2XIhyhaF77Q80RD/wMIK7ejT&#10;M9SdiIJtUf8GZbVECNDEkQSbQdNoqVIOlE2R/5LNYye8SrmQOMGfZQr/D1Z+2D0g0zXVjjMnLJXo&#10;E4kmXGsUK5I+vQ8lhT36BxwyDP4e5NfAHKw6ClO3iNB3StTEqhj0zH56MBiBnrJN/x5qghfbCEmq&#10;fYN2ACQR2D5V5HCuiNpHJulyOpu9ns6mnEnyFbN8fjWepj9E+fTcY4hvFVg2HCqOxD7Bi919iAMd&#10;UT6FJPpgdL3WxiQD283KINsJao91Wif0cBlmHOsrPp/S33+HyNP6E4TVkfrcaFvx63OQKAfd3rg6&#10;dWEU2hzPRNm4k5CDdkM3h3ID9YF0RDg2MQ0dHTrA75z11MAVD9+2AhVn5p2jWsyLyWTo+GRMpldj&#10;MvDSs7n0CCcJquKRs+NxFY9TsvWo245+KlLuDm6pfo1Oyj6zOpGlJk2CnwZqmIJLO0U9j/3yBwAA&#10;AP//AwBQSwMEFAAGAAgAAAAhAFYkA5/eAAAACAEAAA8AAABkcnMvZG93bnJldi54bWxMj8FOwzAQ&#10;RO9I/IO1SNyo3bSUNsSpEKhIHNv0ws2JlyQQr6PYaQNfz3Iqx9kZzb7JtpPrxAmH0HrSMJ8pEEiV&#10;ty3VGo7F7m4NIkRD1nSeUMM3Btjm11eZSa0/0x5Ph1gLLqGQGg1NjH0qZagadCbMfI/E3ocfnIks&#10;h1rawZy53HUyUWolnWmJPzSmx+cGq6/D6DSUbXI0P/viVbnNbhHfpuJzfH/R+vZmenoEEXGKlzD8&#10;4TM65MxU+pFsEB3rew5qSNQKBNvrzWIJouTDw3IOMs/k/wH5LwAAAP//AwBQSwECLQAUAAYACAAA&#10;ACEAtoM4kv4AAADhAQAAEwAAAAAAAAAAAAAAAAAAAAAAW0NvbnRlbnRfVHlwZXNdLnhtbFBLAQIt&#10;ABQABgAIAAAAIQA4/SH/1gAAAJQBAAALAAAAAAAAAAAAAAAAAC8BAABfcmVscy8ucmVsc1BLAQIt&#10;ABQABgAIAAAAIQDmbkmBHwIAAD4EAAAOAAAAAAAAAAAAAAAAAC4CAABkcnMvZTJvRG9jLnhtbFBL&#10;AQItABQABgAIAAAAIQBWJAOf3gAAAAgBAAAPAAAAAAAAAAAAAAAAAHkEAABkcnMvZG93bnJldi54&#10;bWxQSwUGAAAAAAQABADzAAAAhAUAAAAA&#10;"/>
            </w:pict>
          </mc:Fallback>
        </mc:AlternateContent>
      </w:r>
    </w:p>
    <w:p w14:paraId="005ADAFC" w14:textId="77777777" w:rsidR="00075601" w:rsidRDefault="00075601" w:rsidP="00075601">
      <w:pPr>
        <w:jc w:val="center"/>
        <w:rPr>
          <w:noProof/>
          <w:sz w:val="20"/>
          <w:szCs w:val="20"/>
        </w:rPr>
      </w:pPr>
    </w:p>
    <w:p w14:paraId="388FB40A" w14:textId="77777777" w:rsidR="00910125" w:rsidRDefault="00910125" w:rsidP="00075601">
      <w:pPr>
        <w:jc w:val="center"/>
        <w:rPr>
          <w:noProof/>
          <w:sz w:val="20"/>
          <w:szCs w:val="20"/>
        </w:rPr>
      </w:pPr>
    </w:p>
    <w:p w14:paraId="7BFAA9D7" w14:textId="77777777" w:rsidR="00910125" w:rsidRDefault="00910125" w:rsidP="00075601">
      <w:pPr>
        <w:jc w:val="center"/>
        <w:rPr>
          <w:noProof/>
          <w:sz w:val="20"/>
          <w:szCs w:val="20"/>
        </w:rPr>
      </w:pPr>
    </w:p>
    <w:p w14:paraId="5A528CE6" w14:textId="77777777" w:rsidR="00910125" w:rsidRDefault="00910125" w:rsidP="00075601">
      <w:pPr>
        <w:jc w:val="center"/>
        <w:rPr>
          <w:noProof/>
          <w:sz w:val="20"/>
          <w:szCs w:val="20"/>
        </w:rPr>
      </w:pPr>
    </w:p>
    <w:p w14:paraId="2BF42DB2" w14:textId="77777777" w:rsidR="00910125" w:rsidRDefault="00910125" w:rsidP="00075601">
      <w:pPr>
        <w:jc w:val="center"/>
        <w:rPr>
          <w:noProof/>
          <w:sz w:val="20"/>
          <w:szCs w:val="20"/>
        </w:rPr>
      </w:pPr>
    </w:p>
    <w:p w14:paraId="5189CCD8" w14:textId="77777777" w:rsidR="00910125" w:rsidRDefault="00910125" w:rsidP="00075601">
      <w:pPr>
        <w:jc w:val="center"/>
        <w:rPr>
          <w:noProof/>
          <w:sz w:val="20"/>
          <w:szCs w:val="20"/>
        </w:rPr>
      </w:pPr>
    </w:p>
    <w:p w14:paraId="2E8469BD" w14:textId="77777777" w:rsidR="00910125" w:rsidRDefault="00910125" w:rsidP="00075601">
      <w:pPr>
        <w:jc w:val="center"/>
        <w:rPr>
          <w:noProof/>
          <w:sz w:val="20"/>
          <w:szCs w:val="20"/>
        </w:rPr>
      </w:pPr>
    </w:p>
    <w:p w14:paraId="28D94763" w14:textId="77777777" w:rsidR="00910125" w:rsidRDefault="00910125" w:rsidP="00075601">
      <w:pPr>
        <w:jc w:val="center"/>
        <w:rPr>
          <w:noProof/>
          <w:sz w:val="20"/>
          <w:szCs w:val="20"/>
        </w:rPr>
      </w:pPr>
    </w:p>
    <w:p w14:paraId="32945EA2" w14:textId="77777777" w:rsidR="00910125" w:rsidRDefault="00910125" w:rsidP="00075601">
      <w:pPr>
        <w:jc w:val="center"/>
        <w:rPr>
          <w:noProof/>
          <w:sz w:val="20"/>
          <w:szCs w:val="20"/>
        </w:rPr>
      </w:pPr>
    </w:p>
    <w:p w14:paraId="00FF3323" w14:textId="77777777" w:rsidR="00910125" w:rsidRDefault="00910125" w:rsidP="00075601">
      <w:pPr>
        <w:jc w:val="center"/>
        <w:rPr>
          <w:noProof/>
          <w:sz w:val="20"/>
          <w:szCs w:val="20"/>
        </w:rPr>
      </w:pPr>
    </w:p>
    <w:p w14:paraId="595987BA" w14:textId="77777777" w:rsidR="00910125" w:rsidRPr="00075601" w:rsidRDefault="00910125" w:rsidP="00075601">
      <w:pPr>
        <w:jc w:val="center"/>
        <w:rPr>
          <w:noProof/>
          <w:sz w:val="20"/>
          <w:szCs w:val="20"/>
        </w:rPr>
      </w:pPr>
    </w:p>
    <w:p w14:paraId="5AB8C562" w14:textId="77777777" w:rsidR="00843DF5" w:rsidRPr="00102F0C" w:rsidRDefault="00785C54" w:rsidP="00785C54">
      <w:pPr>
        <w:pStyle w:val="ICVETFigureCaption"/>
        <w:numPr>
          <w:ilvl w:val="0"/>
          <w:numId w:val="0"/>
        </w:numPr>
        <w:tabs>
          <w:tab w:val="clear" w:pos="851"/>
          <w:tab w:val="left" w:pos="426"/>
        </w:tabs>
      </w:pPr>
      <w:r>
        <w:t xml:space="preserve">Figure 1. </w:t>
      </w:r>
      <w:r w:rsidR="00910125">
        <w:t>Figure name</w:t>
      </w:r>
    </w:p>
    <w:p w14:paraId="7D792B99" w14:textId="77777777" w:rsidR="00843DF5" w:rsidRDefault="00843DF5" w:rsidP="00FA7783"/>
    <w:p w14:paraId="2C8A751C" w14:textId="77777777" w:rsidR="00843DF5" w:rsidRDefault="00843DF5" w:rsidP="00BE1DAD">
      <w:pPr>
        <w:pStyle w:val="ICVETHeading1"/>
        <w:numPr>
          <w:ilvl w:val="0"/>
          <w:numId w:val="0"/>
        </w:numPr>
        <w:sectPr w:rsidR="00843DF5" w:rsidSect="0087103F">
          <w:type w:val="continuous"/>
          <w:pgSz w:w="11906" w:h="16838" w:code="9"/>
          <w:pgMar w:top="1701" w:right="1134" w:bottom="1134" w:left="1701" w:header="851" w:footer="851" w:gutter="0"/>
          <w:cols w:space="708"/>
          <w:docGrid w:linePitch="360"/>
        </w:sectPr>
      </w:pPr>
    </w:p>
    <w:p w14:paraId="56BB75A2" w14:textId="77777777" w:rsidR="009C778F" w:rsidRPr="009315D3" w:rsidRDefault="009C778F" w:rsidP="00785C54">
      <w:pPr>
        <w:pStyle w:val="ICVETBodyText"/>
        <w:ind w:firstLine="0"/>
      </w:pPr>
      <w:r w:rsidRPr="009315D3">
        <w:lastRenderedPageBreak/>
        <w:t>abbreviation "Fig. 1," even at the beginning of the sentence.</w:t>
      </w:r>
    </w:p>
    <w:p w14:paraId="709CA61C" w14:textId="77777777" w:rsidR="00843DF5" w:rsidRDefault="009C778F" w:rsidP="00102F0C">
      <w:pPr>
        <w:pStyle w:val="ICVETBodyText"/>
      </w:pPr>
      <w:r w:rsidRPr="009315D3">
        <w:t>Avoid confusion due to the image axis labels, because figure axis labels are often a source of confusion. Use words rather than symbols.  For</w:t>
      </w:r>
      <w:r>
        <w:t xml:space="preserve"> </w:t>
      </w:r>
      <w:r w:rsidRPr="00F2217A">
        <w:t>example, write “Velocity,” or “Velocity (v)” not just “v”. Put units in parentheses.  Do not label axes only with units.  For example, write “Velocity (m/s)” or “Velocity (ms</w:t>
      </w:r>
      <w:r w:rsidRPr="00785A16">
        <w:rPr>
          <w:vertAlign w:val="superscript"/>
        </w:rPr>
        <w:t>-1</w:t>
      </w:r>
      <w:r w:rsidRPr="00F2217A">
        <w:t>).” Do not label axes with a ratio of quantities and units.  For example, write “Temperature (K),” not “Temperature/K.” Multipliers can be especially confusing.  Write “Energy (kJ)” or “Energy (10</w:t>
      </w:r>
      <w:r w:rsidRPr="00B66FE3">
        <w:rPr>
          <w:vertAlign w:val="superscript"/>
        </w:rPr>
        <w:t>3</w:t>
      </w:r>
      <w:r w:rsidRPr="00F2217A">
        <w:t xml:space="preserve"> J).” </w:t>
      </w:r>
      <w:r w:rsidR="00843DF5">
        <w:t xml:space="preserve"> </w:t>
      </w:r>
    </w:p>
    <w:p w14:paraId="449D6D58" w14:textId="77777777" w:rsidR="00843DF5" w:rsidRPr="00785C54" w:rsidRDefault="00910125" w:rsidP="00102F0C">
      <w:pPr>
        <w:pStyle w:val="ICVETTableCaption"/>
        <w:rPr>
          <w:sz w:val="20"/>
          <w:szCs w:val="20"/>
        </w:rPr>
      </w:pPr>
      <w:r w:rsidRPr="00785C54">
        <w:rPr>
          <w:sz w:val="20"/>
          <w:szCs w:val="20"/>
        </w:rPr>
        <w:t xml:space="preserve">Table </w:t>
      </w:r>
      <w:r w:rsidR="00843DF5" w:rsidRPr="00785C54">
        <w:rPr>
          <w:sz w:val="20"/>
          <w:szCs w:val="20"/>
        </w:rPr>
        <w:t xml:space="preserve"> </w:t>
      </w:r>
      <w:r w:rsidRPr="00785C54">
        <w:rPr>
          <w:sz w:val="20"/>
          <w:szCs w:val="20"/>
        </w:rPr>
        <w:t>title</w:t>
      </w:r>
    </w:p>
    <w:tbl>
      <w:tblPr>
        <w:tblW w:w="5000" w:type="pct"/>
        <w:tblLook w:val="00A0" w:firstRow="1" w:lastRow="0" w:firstColumn="1" w:lastColumn="0" w:noHBand="0" w:noVBand="0"/>
      </w:tblPr>
      <w:tblGrid>
        <w:gridCol w:w="511"/>
        <w:gridCol w:w="2031"/>
        <w:gridCol w:w="1639"/>
      </w:tblGrid>
      <w:tr w:rsidR="00843DF5" w:rsidRPr="00FA7783" w14:paraId="2F475D8D" w14:textId="77777777" w:rsidTr="004F4A61">
        <w:tc>
          <w:tcPr>
            <w:tcW w:w="581" w:type="pct"/>
            <w:tcBorders>
              <w:bottom w:val="single" w:sz="4" w:space="0" w:color="auto"/>
            </w:tcBorders>
            <w:shd w:val="clear" w:color="auto" w:fill="auto"/>
            <w:vAlign w:val="center"/>
          </w:tcPr>
          <w:p w14:paraId="66789578" w14:textId="77777777" w:rsidR="00843DF5" w:rsidRPr="00DA4AAA" w:rsidRDefault="00843DF5" w:rsidP="0075323B">
            <w:pPr>
              <w:rPr>
                <w:sz w:val="20"/>
                <w:szCs w:val="20"/>
              </w:rPr>
            </w:pPr>
            <w:r w:rsidRPr="00DA4AAA">
              <w:rPr>
                <w:sz w:val="20"/>
                <w:szCs w:val="20"/>
              </w:rPr>
              <w:t>No.</w:t>
            </w:r>
          </w:p>
        </w:tc>
        <w:tc>
          <w:tcPr>
            <w:tcW w:w="2444" w:type="pct"/>
            <w:tcBorders>
              <w:bottom w:val="single" w:sz="4" w:space="0" w:color="auto"/>
            </w:tcBorders>
            <w:shd w:val="clear" w:color="auto" w:fill="auto"/>
            <w:vAlign w:val="center"/>
          </w:tcPr>
          <w:p w14:paraId="3B0B07E4" w14:textId="77777777" w:rsidR="00843DF5" w:rsidRPr="00DA4AAA" w:rsidRDefault="00843DF5" w:rsidP="0075323B">
            <w:pPr>
              <w:rPr>
                <w:sz w:val="20"/>
                <w:szCs w:val="20"/>
              </w:rPr>
            </w:pPr>
            <w:r w:rsidRPr="00DA4AAA">
              <w:rPr>
                <w:sz w:val="20"/>
                <w:szCs w:val="20"/>
              </w:rPr>
              <w:t>Name</w:t>
            </w:r>
          </w:p>
        </w:tc>
        <w:tc>
          <w:tcPr>
            <w:tcW w:w="1975" w:type="pct"/>
            <w:tcBorders>
              <w:bottom w:val="single" w:sz="4" w:space="0" w:color="auto"/>
            </w:tcBorders>
            <w:shd w:val="clear" w:color="auto" w:fill="auto"/>
            <w:vAlign w:val="center"/>
          </w:tcPr>
          <w:p w14:paraId="313A93DD" w14:textId="77777777" w:rsidR="00843DF5" w:rsidRPr="00DA4AAA" w:rsidRDefault="00910125" w:rsidP="0075323B">
            <w:pPr>
              <w:rPr>
                <w:sz w:val="20"/>
                <w:szCs w:val="20"/>
              </w:rPr>
            </w:pPr>
            <w:r>
              <w:rPr>
                <w:sz w:val="20"/>
                <w:szCs w:val="20"/>
              </w:rPr>
              <w:t xml:space="preserve"> Note</w:t>
            </w:r>
          </w:p>
        </w:tc>
      </w:tr>
      <w:tr w:rsidR="00742647" w:rsidRPr="00FA7783" w14:paraId="59AD2D13" w14:textId="77777777" w:rsidTr="004F4A61">
        <w:tc>
          <w:tcPr>
            <w:tcW w:w="581" w:type="pct"/>
            <w:tcBorders>
              <w:top w:val="single" w:sz="4" w:space="0" w:color="auto"/>
            </w:tcBorders>
            <w:shd w:val="clear" w:color="auto" w:fill="auto"/>
            <w:vAlign w:val="center"/>
          </w:tcPr>
          <w:p w14:paraId="5FDCC303" w14:textId="77777777" w:rsidR="00742647" w:rsidRPr="00785C54" w:rsidRDefault="00785C54" w:rsidP="00785C54">
            <w:pPr>
              <w:rPr>
                <w:bCs/>
                <w:sz w:val="20"/>
                <w:szCs w:val="20"/>
                <w:lang w:val="sv-SE"/>
              </w:rPr>
            </w:pPr>
            <w:r w:rsidRPr="00785C54">
              <w:rPr>
                <w:bCs/>
                <w:sz w:val="20"/>
                <w:szCs w:val="20"/>
                <w:lang w:val="sv-SE"/>
              </w:rPr>
              <w:t>1.</w:t>
            </w:r>
          </w:p>
        </w:tc>
        <w:tc>
          <w:tcPr>
            <w:tcW w:w="2444" w:type="pct"/>
            <w:tcBorders>
              <w:top w:val="single" w:sz="4" w:space="0" w:color="auto"/>
            </w:tcBorders>
            <w:shd w:val="clear" w:color="auto" w:fill="auto"/>
            <w:vAlign w:val="center"/>
          </w:tcPr>
          <w:p w14:paraId="33322D4C" w14:textId="77777777" w:rsidR="00742647" w:rsidRPr="00DA4AAA" w:rsidRDefault="00742647" w:rsidP="00742647">
            <w:pPr>
              <w:rPr>
                <w:sz w:val="20"/>
                <w:szCs w:val="20"/>
              </w:rPr>
            </w:pPr>
          </w:p>
        </w:tc>
        <w:tc>
          <w:tcPr>
            <w:tcW w:w="1975" w:type="pct"/>
            <w:tcBorders>
              <w:top w:val="single" w:sz="4" w:space="0" w:color="auto"/>
            </w:tcBorders>
            <w:shd w:val="clear" w:color="auto" w:fill="auto"/>
          </w:tcPr>
          <w:p w14:paraId="270082F8" w14:textId="77777777" w:rsidR="00742647" w:rsidRPr="00DA4AAA" w:rsidRDefault="00742647" w:rsidP="00742647">
            <w:pPr>
              <w:rPr>
                <w:sz w:val="20"/>
                <w:szCs w:val="20"/>
              </w:rPr>
            </w:pPr>
          </w:p>
        </w:tc>
      </w:tr>
      <w:tr w:rsidR="00742647" w:rsidRPr="00FA7783" w14:paraId="54B1BDCB" w14:textId="77777777" w:rsidTr="00D34FCB">
        <w:tc>
          <w:tcPr>
            <w:tcW w:w="581" w:type="pct"/>
            <w:shd w:val="clear" w:color="auto" w:fill="auto"/>
            <w:vAlign w:val="center"/>
          </w:tcPr>
          <w:p w14:paraId="63A70898" w14:textId="77777777" w:rsidR="00742647" w:rsidRPr="00785C54" w:rsidRDefault="00785C54" w:rsidP="00785C54">
            <w:pPr>
              <w:rPr>
                <w:bCs/>
                <w:sz w:val="20"/>
                <w:szCs w:val="20"/>
                <w:lang w:val="sv-SE"/>
              </w:rPr>
            </w:pPr>
            <w:r w:rsidRPr="00785C54">
              <w:rPr>
                <w:bCs/>
                <w:sz w:val="20"/>
                <w:szCs w:val="20"/>
                <w:lang w:val="sv-SE"/>
              </w:rPr>
              <w:t>2.</w:t>
            </w:r>
          </w:p>
        </w:tc>
        <w:tc>
          <w:tcPr>
            <w:tcW w:w="2444" w:type="pct"/>
            <w:shd w:val="clear" w:color="auto" w:fill="auto"/>
            <w:vAlign w:val="center"/>
          </w:tcPr>
          <w:p w14:paraId="1A018F21" w14:textId="77777777" w:rsidR="00742647" w:rsidRPr="00DA4AAA" w:rsidRDefault="00742647" w:rsidP="00887014">
            <w:pPr>
              <w:rPr>
                <w:sz w:val="20"/>
                <w:szCs w:val="20"/>
              </w:rPr>
            </w:pPr>
          </w:p>
        </w:tc>
        <w:tc>
          <w:tcPr>
            <w:tcW w:w="1975" w:type="pct"/>
            <w:shd w:val="clear" w:color="auto" w:fill="auto"/>
          </w:tcPr>
          <w:p w14:paraId="48DCABA5" w14:textId="77777777" w:rsidR="00742647" w:rsidRPr="00DA4AAA" w:rsidRDefault="00742647" w:rsidP="00102F0C">
            <w:pPr>
              <w:rPr>
                <w:sz w:val="20"/>
                <w:szCs w:val="20"/>
              </w:rPr>
            </w:pPr>
          </w:p>
        </w:tc>
      </w:tr>
      <w:tr w:rsidR="00742647" w:rsidRPr="00FA7783" w14:paraId="0FB1673A" w14:textId="77777777" w:rsidTr="00D34FCB">
        <w:tc>
          <w:tcPr>
            <w:tcW w:w="581" w:type="pct"/>
            <w:tcBorders>
              <w:bottom w:val="single" w:sz="4" w:space="0" w:color="auto"/>
            </w:tcBorders>
            <w:shd w:val="clear" w:color="auto" w:fill="auto"/>
            <w:vAlign w:val="center"/>
          </w:tcPr>
          <w:p w14:paraId="41CB0151" w14:textId="77777777" w:rsidR="00742647" w:rsidRPr="00785C54" w:rsidRDefault="00785C54" w:rsidP="00785C54">
            <w:pPr>
              <w:rPr>
                <w:bCs/>
                <w:sz w:val="20"/>
                <w:szCs w:val="20"/>
                <w:lang w:val="sv-SE"/>
              </w:rPr>
            </w:pPr>
            <w:r w:rsidRPr="00785C54">
              <w:rPr>
                <w:bCs/>
                <w:sz w:val="20"/>
                <w:szCs w:val="20"/>
                <w:lang w:val="sv-SE"/>
              </w:rPr>
              <w:t>3.</w:t>
            </w:r>
          </w:p>
        </w:tc>
        <w:tc>
          <w:tcPr>
            <w:tcW w:w="2444" w:type="pct"/>
            <w:tcBorders>
              <w:bottom w:val="single" w:sz="4" w:space="0" w:color="auto"/>
            </w:tcBorders>
            <w:shd w:val="clear" w:color="auto" w:fill="auto"/>
            <w:vAlign w:val="center"/>
          </w:tcPr>
          <w:p w14:paraId="23FE61D6" w14:textId="77777777" w:rsidR="00742647" w:rsidRPr="00DA4AAA" w:rsidRDefault="00742647" w:rsidP="00887014">
            <w:pPr>
              <w:rPr>
                <w:sz w:val="20"/>
                <w:szCs w:val="20"/>
              </w:rPr>
            </w:pPr>
          </w:p>
        </w:tc>
        <w:tc>
          <w:tcPr>
            <w:tcW w:w="1975" w:type="pct"/>
            <w:tcBorders>
              <w:bottom w:val="single" w:sz="4" w:space="0" w:color="auto"/>
            </w:tcBorders>
            <w:shd w:val="clear" w:color="auto" w:fill="auto"/>
          </w:tcPr>
          <w:p w14:paraId="70FC074F" w14:textId="77777777" w:rsidR="00742647" w:rsidRPr="00DA4AAA" w:rsidRDefault="00742647" w:rsidP="00102F0C">
            <w:pPr>
              <w:rPr>
                <w:sz w:val="20"/>
                <w:szCs w:val="20"/>
              </w:rPr>
            </w:pPr>
          </w:p>
        </w:tc>
      </w:tr>
    </w:tbl>
    <w:p w14:paraId="23D1C38F" w14:textId="77777777" w:rsidR="00832EEA" w:rsidRPr="00785C54" w:rsidRDefault="00832EEA" w:rsidP="00785C54">
      <w:pPr>
        <w:pStyle w:val="ICVETHeading2"/>
        <w:numPr>
          <w:ilvl w:val="0"/>
          <w:numId w:val="26"/>
        </w:numPr>
        <w:tabs>
          <w:tab w:val="clear" w:pos="720"/>
          <w:tab w:val="num" w:pos="284"/>
        </w:tabs>
        <w:spacing w:before="240"/>
        <w:ind w:left="284" w:hanging="284"/>
      </w:pPr>
      <w:r w:rsidRPr="00785C54">
        <w:rPr>
          <w:lang w:val="id-ID"/>
        </w:rPr>
        <w:t>Discussion</w:t>
      </w:r>
    </w:p>
    <w:p w14:paraId="41481439" w14:textId="77777777" w:rsidR="005D4ED5" w:rsidRPr="005D4ED5" w:rsidRDefault="005D4ED5" w:rsidP="00785C54">
      <w:pPr>
        <w:pStyle w:val="ICVETHeading2"/>
        <w:numPr>
          <w:ilvl w:val="0"/>
          <w:numId w:val="0"/>
        </w:numPr>
        <w:ind w:firstLine="426"/>
        <w:rPr>
          <w:lang w:val="id-ID"/>
        </w:rPr>
      </w:pPr>
      <w:r w:rsidRPr="005D4ED5">
        <w:rPr>
          <w:b w:val="0"/>
          <w:bCs/>
          <w:lang w:val="id-ID"/>
        </w:rPr>
        <w:t>This</w:t>
      </w:r>
      <w:r>
        <w:rPr>
          <w:lang w:val="id-ID"/>
        </w:rPr>
        <w:t xml:space="preserve"> </w:t>
      </w:r>
      <w:r w:rsidRPr="005D4ED5">
        <w:rPr>
          <w:b w:val="0"/>
          <w:bCs/>
          <w:lang w:val="id-ID"/>
        </w:rPr>
        <w:t>consists</w:t>
      </w:r>
      <w:r>
        <w:rPr>
          <w:lang w:val="id-ID"/>
        </w:rPr>
        <w:t xml:space="preserve"> </w:t>
      </w:r>
      <w:r>
        <w:rPr>
          <w:b w:val="0"/>
          <w:bCs/>
          <w:lang w:val="id-ID"/>
        </w:rPr>
        <w:t>of finding of the research derived from data analysis. The finding may relevant or support a theory (ies) or againts the theory (ies). Use theoretical bases in the discussion</w:t>
      </w:r>
      <w:r>
        <w:rPr>
          <w:lang w:val="id-ID"/>
        </w:rPr>
        <w:t>.</w:t>
      </w:r>
      <w:r w:rsidRPr="005D4ED5">
        <w:rPr>
          <w:lang w:val="id-ID"/>
        </w:rPr>
        <w:t xml:space="preserve"> </w:t>
      </w:r>
    </w:p>
    <w:p w14:paraId="053CAF4B" w14:textId="77777777" w:rsidR="00832EEA" w:rsidRPr="005D4ED5" w:rsidRDefault="00832EEA" w:rsidP="00785C54">
      <w:pPr>
        <w:pStyle w:val="ICVETHeading2"/>
        <w:numPr>
          <w:ilvl w:val="0"/>
          <w:numId w:val="26"/>
        </w:numPr>
        <w:tabs>
          <w:tab w:val="clear" w:pos="720"/>
          <w:tab w:val="num" w:pos="284"/>
        </w:tabs>
        <w:spacing w:before="240"/>
        <w:ind w:left="284" w:hanging="284"/>
      </w:pPr>
      <w:r>
        <w:rPr>
          <w:lang w:val="id-ID"/>
        </w:rPr>
        <w:t xml:space="preserve">Acknowledgement </w:t>
      </w:r>
    </w:p>
    <w:p w14:paraId="041D88E5" w14:textId="77777777" w:rsidR="005D4ED5" w:rsidRPr="005D4ED5" w:rsidRDefault="005D4ED5" w:rsidP="00785C54">
      <w:pPr>
        <w:pStyle w:val="ICVETHeading2"/>
        <w:numPr>
          <w:ilvl w:val="0"/>
          <w:numId w:val="0"/>
        </w:numPr>
        <w:ind w:firstLine="426"/>
        <w:rPr>
          <w:b w:val="0"/>
          <w:bCs/>
        </w:rPr>
      </w:pPr>
      <w:r>
        <w:rPr>
          <w:b w:val="0"/>
          <w:bCs/>
          <w:lang w:val="id-ID"/>
        </w:rPr>
        <w:t>This area is to express gratitude and appreciation of a certain people that involved in the research.</w:t>
      </w:r>
    </w:p>
    <w:p w14:paraId="7C1978F4" w14:textId="77777777" w:rsidR="00843DF5" w:rsidRPr="00832EEA" w:rsidRDefault="00843DF5" w:rsidP="00785C54">
      <w:pPr>
        <w:pStyle w:val="ICVETHeading2"/>
        <w:numPr>
          <w:ilvl w:val="0"/>
          <w:numId w:val="26"/>
        </w:numPr>
        <w:tabs>
          <w:tab w:val="clear" w:pos="720"/>
          <w:tab w:val="num" w:pos="284"/>
        </w:tabs>
        <w:spacing w:before="240"/>
        <w:ind w:left="284" w:hanging="284"/>
      </w:pPr>
      <w:r>
        <w:t>References</w:t>
      </w:r>
    </w:p>
    <w:p w14:paraId="78421895" w14:textId="77777777" w:rsidR="00821C77" w:rsidRDefault="00821C77" w:rsidP="00821C77">
      <w:pPr>
        <w:pStyle w:val="ICVETBodyText"/>
      </w:pPr>
      <w:r>
        <w:t>Number citations consecutively in square brackets [1]. Punctuation follows the bracket [2]. Refer simply to the reference number, as in [3]. Use “Ref. [3]” or “Reference [3]” at the beginning of a sentence:  “Reference [3] was the first …”</w:t>
      </w:r>
    </w:p>
    <w:p w14:paraId="1AB5F45B" w14:textId="77777777" w:rsidR="00821C77" w:rsidRDefault="00821C77" w:rsidP="00821C77">
      <w:pPr>
        <w:pStyle w:val="ICVETBodyText"/>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516C1402" w14:textId="77777777" w:rsidR="00A44B64" w:rsidRDefault="00821C77" w:rsidP="00231525">
      <w:pPr>
        <w:pStyle w:val="ICVETBodyText"/>
      </w:pPr>
      <w:r>
        <w:t>For papers published in translated journals, first give the English citation, then the original foreign-language citation [6].</w:t>
      </w:r>
    </w:p>
    <w:p w14:paraId="3A487F79" w14:textId="77777777" w:rsidR="00843DF5" w:rsidRDefault="00843DF5" w:rsidP="00785C54">
      <w:pPr>
        <w:pStyle w:val="ICVETHeading2"/>
        <w:numPr>
          <w:ilvl w:val="1"/>
          <w:numId w:val="26"/>
        </w:numPr>
        <w:spacing w:before="240"/>
        <w:ind w:left="425" w:hanging="425"/>
      </w:pPr>
      <w:r>
        <w:t>Abbreviations and Acronyms</w:t>
      </w:r>
    </w:p>
    <w:p w14:paraId="0A4F0A45" w14:textId="77777777" w:rsidR="00E42061" w:rsidRDefault="003A3D8C" w:rsidP="00231525">
      <w:pPr>
        <w:pStyle w:val="ICVETBodyText"/>
      </w:pPr>
      <w:r>
        <w:t>Define abbreviations and acronyms the first time they are used in the text, even if they have been defined in the abstract.  Abbreviations such as IEEE, SI, MKS, CGS, sc, dc, and rms do not have to be defined. Do not use abbreviations in the title unless they are unavoidable.</w:t>
      </w:r>
    </w:p>
    <w:p w14:paraId="1549AD38" w14:textId="77777777" w:rsidR="00843DF5" w:rsidRDefault="00843DF5" w:rsidP="00785C54">
      <w:pPr>
        <w:pStyle w:val="ICVETHeading2"/>
        <w:numPr>
          <w:ilvl w:val="1"/>
          <w:numId w:val="26"/>
        </w:numPr>
        <w:ind w:left="425" w:hanging="425"/>
      </w:pPr>
      <w:r>
        <w:t>Equations</w:t>
      </w:r>
    </w:p>
    <w:p w14:paraId="46870101" w14:textId="77777777" w:rsidR="00E4734F" w:rsidRPr="00F2217A" w:rsidRDefault="00E4734F" w:rsidP="00E4734F">
      <w:pPr>
        <w:pStyle w:val="ICVETBodyText"/>
      </w:pPr>
      <w:r w:rsidRPr="003F21DD">
        <w:t>Number equations consecutively with equation numbers in parentheses. Flush with the right margin, as in (1).  To make your equations more compact, you may use the solidus ( / ), the exp function, or appropriate exponents.  Italicize Roman symbols for quantities and variables, but not</w:t>
      </w:r>
      <w:r>
        <w:t xml:space="preserve"> </w:t>
      </w:r>
      <w:r w:rsidRPr="00F2217A">
        <w:t xml:space="preserve">Greek symbols. Use an en dash (–) rather than a hyphen for a minus sign. Use parentheses to avoid ambiguities in denominators. Punctuate equations with commas or periods when they are parts of a sentence, as in </w:t>
      </w:r>
    </w:p>
    <w:p w14:paraId="443E5E07" w14:textId="50D78F20" w:rsidR="00843DF5" w:rsidRPr="00A3395B" w:rsidRDefault="003B38F9" w:rsidP="00887014">
      <w:pPr>
        <w:pStyle w:val="ICVETEquations"/>
      </w:pPr>
      <w:r w:rsidRPr="007A5281">
        <w:rPr>
          <w:position w:val="-6"/>
        </w:rPr>
        <w:object w:dxaOrig="880" w:dyaOrig="320" w14:anchorId="07FFA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15.75pt" o:ole="">
            <v:imagedata r:id="rId5" o:title=""/>
          </v:shape>
          <o:OLEObject Type="Embed" ProgID="Equation.3" ShapeID="_x0000_i1026" DrawAspect="Content" ObjectID="_1695719258" r:id="rId6"/>
        </w:object>
      </w:r>
      <w:r w:rsidR="00843DF5" w:rsidRPr="00340DCC">
        <w:fldChar w:fldCharType="begin"/>
      </w:r>
      <w:r w:rsidR="00843DF5" w:rsidRPr="00340DCC">
        <w:instrText xml:space="preserve"> QUOTE </w:instrText>
      </w:r>
      <w:r w:rsidR="000C520A" w:rsidRPr="00340DCC">
        <w:rPr>
          <w:noProof/>
        </w:rPr>
        <w:drawing>
          <wp:inline distT="0" distB="0" distL="0" distR="0" wp14:anchorId="759DE066" wp14:editId="4F7183BB">
            <wp:extent cx="5619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r w:rsidR="00843DF5" w:rsidRPr="00340DCC">
        <w:instrText xml:space="preserve"> </w:instrText>
      </w:r>
      <w:r w:rsidR="00843DF5" w:rsidRPr="00340DCC">
        <w:fldChar w:fldCharType="separate"/>
      </w:r>
      <w:r w:rsidR="00843DF5" w:rsidRPr="00340DCC">
        <w:fldChar w:fldCharType="end"/>
      </w:r>
      <w:r w:rsidR="00843DF5">
        <w:tab/>
      </w:r>
      <w:r w:rsidR="00843DF5" w:rsidRPr="00A3395B">
        <w:t>(1)</w:t>
      </w:r>
      <w:bookmarkStart w:id="0" w:name="singleLineEquations"/>
      <w:bookmarkEnd w:id="0"/>
    </w:p>
    <w:p w14:paraId="27AA0424" w14:textId="77777777" w:rsidR="00E4734F" w:rsidRPr="00F2217A" w:rsidRDefault="00E4734F" w:rsidP="00E4734F">
      <w:pPr>
        <w:pStyle w:val="ICVETBodyText"/>
      </w:pPr>
      <w:r w:rsidRPr="00F2217A">
        <w:t>Symbols of equation should be defined before the equation appears or immediately follows. Use “(1),” not “Eq. (1)” or “equation (1),” except at the beginning of a sentence: “Equation (1) is …”</w:t>
      </w:r>
    </w:p>
    <w:p w14:paraId="406DAB80" w14:textId="77777777" w:rsidR="00843DF5" w:rsidRDefault="00843DF5" w:rsidP="00785C54">
      <w:pPr>
        <w:pStyle w:val="ICVETHeading1"/>
        <w:numPr>
          <w:ilvl w:val="0"/>
          <w:numId w:val="26"/>
        </w:numPr>
        <w:ind w:left="284" w:hanging="284"/>
      </w:pPr>
      <w:r>
        <w:t>Some Common Mistakes</w:t>
      </w:r>
    </w:p>
    <w:p w14:paraId="4A591FD9" w14:textId="77777777" w:rsidR="00E4734F" w:rsidRPr="00F2217A" w:rsidRDefault="00E4734F" w:rsidP="00E4734F">
      <w:pPr>
        <w:pStyle w:val="ICVETBodyText"/>
      </w:pPr>
      <w:r w:rsidRPr="00F2217A">
        <w:t>The word “data” is plural, not singular. The subscript for the permeability of vacuum</w:t>
      </w:r>
      <w:r w:rsidR="004F4A61">
        <w:rPr>
          <w:lang w:val="id-ID"/>
        </w:rPr>
        <w:t xml:space="preserve"> </w:t>
      </w:r>
      <w:r w:rsidRPr="00F2217A">
        <w:t>0 is zero, not a lowercase letter “o.”  In American English, periods and commas are within quotation marks, like “this period.”  A parenthetical statement at the end of a sentence is punctuated outside of the closing parenthesis (like this).  (A parenthetical sentence is punctuated within the parentheses.). A graph within a graph is an “inset,” not an “insert.” The word alternatively is preferred to the word “alternately” (unless you mean something that alternates).</w:t>
      </w:r>
    </w:p>
    <w:p w14:paraId="58279335" w14:textId="77777777" w:rsidR="00E4734F" w:rsidRPr="00F2217A" w:rsidRDefault="00E4734F" w:rsidP="00E4734F">
      <w:pPr>
        <w:pStyle w:val="ICVETBodyText"/>
      </w:pPr>
      <w:r w:rsidRPr="00F2217A">
        <w:t>Do not use the word “essentially” to mean “approximately” or “effectively.”  Be aware of the different meanings of the homophones “affect” and “effect,” “complement” and “compliment,” “discreet” and “discrete,” “principal” and “principle.” Do not confuse “imply” and “infer.” The prefix “non” is not a word; it should be joined to the word it modifies, usually without a hyphen. There is no period after the “et” in the Latin abbreviation “et al.”  The abbreviation “i.e.” means “that is,” and the abbreviation “e.g.” means “for example.”  An excellent style manual for science writers is [7].</w:t>
      </w:r>
    </w:p>
    <w:p w14:paraId="01474E1F" w14:textId="77777777" w:rsidR="00843DF5" w:rsidRPr="00425D1C" w:rsidRDefault="00843DF5" w:rsidP="00231525">
      <w:pPr>
        <w:pStyle w:val="ICVETAcknowledgement"/>
      </w:pPr>
      <w:r w:rsidRPr="00425D1C">
        <w:t>Acknowledgment</w:t>
      </w:r>
    </w:p>
    <w:p w14:paraId="278CA406" w14:textId="77777777" w:rsidR="00B44A9E" w:rsidRPr="00F2217A" w:rsidRDefault="00B44A9E" w:rsidP="00B44A9E">
      <w:pPr>
        <w:pStyle w:val="ICVETBodyText"/>
      </w:pPr>
      <w:r w:rsidRPr="00F2217A">
        <w:t>The preferred spelling of the word “acknowledgment” in America is without an “e” after the “g.”  Try to avoid the stilted expression, “One of us (R. B. G.) thanks …” Instead, try “R.B.G. thanks …”. Put sponsor acknowledgments in the unnumbered footnote on the first page.</w:t>
      </w:r>
    </w:p>
    <w:p w14:paraId="597D4CD3" w14:textId="77777777" w:rsidR="00843DF5" w:rsidRPr="00F13FE4" w:rsidRDefault="00843DF5" w:rsidP="00231525">
      <w:pPr>
        <w:pStyle w:val="ICVETReference"/>
      </w:pPr>
      <w:r w:rsidRPr="00F13FE4">
        <w:t>References</w:t>
      </w:r>
    </w:p>
    <w:p w14:paraId="36F92D68" w14:textId="77777777" w:rsidR="00524A7B" w:rsidRPr="00524A7B" w:rsidRDefault="00843DF5" w:rsidP="00B56E5D">
      <w:pPr>
        <w:pStyle w:val="ICVETReferenceBody"/>
      </w:pPr>
      <w:bookmarkStart w:id="1" w:name="references"/>
      <w:bookmarkEnd w:id="1"/>
      <w:r w:rsidRPr="00524A7B">
        <w:t xml:space="preserve">G. Eason, B. Noble, and I.N. Sneddon, “On certain integrals of Lipschitz-Hankel type involving </w:t>
      </w:r>
      <w:r w:rsidRPr="00524A7B">
        <w:lastRenderedPageBreak/>
        <w:t>products of Bessel functions,” Phil. Trans. Roy. Soc. London, vol. A247, pp. 529-551, April 1955.</w:t>
      </w:r>
    </w:p>
    <w:p w14:paraId="104FBC69" w14:textId="77777777" w:rsidR="00843DF5" w:rsidRPr="00F13FE4" w:rsidRDefault="00843DF5" w:rsidP="00524A7B">
      <w:pPr>
        <w:pStyle w:val="ICVETReferenceBody"/>
      </w:pPr>
      <w:r w:rsidRPr="00F13FE4">
        <w:t xml:space="preserve">J. Clerk Maxwell, </w:t>
      </w:r>
      <w:r w:rsidRPr="00B56E5D">
        <w:t>A Treatise on Electricity and Magnetism,</w:t>
      </w:r>
      <w:r w:rsidRPr="00F13FE4">
        <w:t xml:space="preserve"> 3</w:t>
      </w:r>
      <w:r w:rsidRPr="00F13FE4">
        <w:rPr>
          <w:vertAlign w:val="superscript"/>
        </w:rPr>
        <w:t>rd</w:t>
      </w:r>
      <w:r w:rsidRPr="00F13FE4">
        <w:t xml:space="preserve"> ed., vol. 2.Oxford:  Clarendon, 1892, pp.68-73.</w:t>
      </w:r>
    </w:p>
    <w:p w14:paraId="5DFBC283" w14:textId="77777777" w:rsidR="00524A7B" w:rsidRPr="00F13FE4" w:rsidRDefault="00843DF5" w:rsidP="00524A7B">
      <w:pPr>
        <w:pStyle w:val="ICVETReferenceBody"/>
      </w:pPr>
      <w:r w:rsidRPr="00524A7B">
        <w:t>I.S. Jacobs and C.P. Bean, “Fine particles, thin films and exchange anisotropy,” in</w:t>
      </w:r>
      <w:r w:rsidRPr="00F13FE4">
        <w:t xml:space="preserve"> </w:t>
      </w:r>
      <w:r w:rsidRPr="00B56E5D">
        <w:t>Magnetism,</w:t>
      </w:r>
      <w:r w:rsidRPr="00F13FE4">
        <w:t xml:space="preserve"> vol. III, G.T. Rado and H. Suhl, Eds.New York: Academic, 1963, pp. 271-350.</w:t>
      </w:r>
    </w:p>
    <w:p w14:paraId="1E62088A" w14:textId="77777777" w:rsidR="00843DF5" w:rsidRPr="00F13FE4" w:rsidRDefault="00524A7B" w:rsidP="00524A7B">
      <w:pPr>
        <w:pStyle w:val="ICVETReferenceBody"/>
      </w:pPr>
      <w:r>
        <w:t xml:space="preserve"> </w:t>
      </w:r>
      <w:r w:rsidR="00843DF5" w:rsidRPr="00F13FE4">
        <w:t>K. Elissa, “Title of paper if known,” unpublished.</w:t>
      </w:r>
    </w:p>
    <w:p w14:paraId="31EE4DA8" w14:textId="77777777" w:rsidR="003B5107" w:rsidRDefault="00785C54" w:rsidP="00910125">
      <w:pPr>
        <w:pStyle w:val="ICVETReferenceBody"/>
      </w:pPr>
      <w:r>
        <w:br w:type="column"/>
      </w:r>
      <w:r w:rsidR="00843DF5" w:rsidRPr="00F13FE4">
        <w:t xml:space="preserve">R. Nicole, “Title of paper with only first word capitalized,” </w:t>
      </w:r>
      <w:r w:rsidR="00843DF5" w:rsidRPr="00B56E5D">
        <w:t>J. Name Stand. Abbrev.,</w:t>
      </w:r>
      <w:r w:rsidR="00843DF5" w:rsidRPr="00F13FE4">
        <w:t xml:space="preserve"> in press.</w:t>
      </w:r>
    </w:p>
    <w:p w14:paraId="1E25F05D" w14:textId="77777777" w:rsidR="00843DF5" w:rsidRDefault="00843DF5" w:rsidP="00524A7B">
      <w:pPr>
        <w:pStyle w:val="ICVETReferenceBody"/>
      </w:pPr>
      <w:r w:rsidRPr="00F13FE4">
        <w:t xml:space="preserve">Y. Yorozu, M. Hirano, K. Oka, and Y. Tagawa, “Electron spectroscopy studies on magneto-optical media and plastic substrate interface,” </w:t>
      </w:r>
      <w:r w:rsidRPr="00B56E5D">
        <w:t>IEEE Transl. J. Magn.Japan</w:t>
      </w:r>
      <w:r w:rsidRPr="00F13FE4">
        <w:t>, vol. 2, pp. 740-741, August 1987 [</w:t>
      </w:r>
      <w:r w:rsidRPr="00B56E5D">
        <w:t>Digests 9th Annual Conf. Magnetics Japan,</w:t>
      </w:r>
      <w:r w:rsidRPr="00F13FE4">
        <w:t xml:space="preserve"> p. 301, 1982].</w:t>
      </w:r>
    </w:p>
    <w:p w14:paraId="3082DA75" w14:textId="77777777" w:rsidR="00B44A9E" w:rsidRDefault="00B44A9E" w:rsidP="00524A7B">
      <w:pPr>
        <w:pStyle w:val="ICVETReferenceBody"/>
      </w:pPr>
      <w:r w:rsidRPr="00F13FE4">
        <w:t xml:space="preserve">M. Young, </w:t>
      </w:r>
      <w:r w:rsidRPr="00A3395B">
        <w:t>The Technical Writer’s Handbook.</w:t>
      </w:r>
      <w:r w:rsidRPr="00F13FE4">
        <w:t>Mill Valley, CA: University Science, 1989.</w:t>
      </w:r>
    </w:p>
    <w:p w14:paraId="27037699" w14:textId="77777777" w:rsidR="00524A7B" w:rsidRDefault="00524A7B" w:rsidP="00231525"/>
    <w:p w14:paraId="4AE998FC" w14:textId="77777777" w:rsidR="00CA58AA" w:rsidRDefault="00CA58AA" w:rsidP="00231525"/>
    <w:p w14:paraId="7E9EC75F" w14:textId="77777777" w:rsidR="00CA58AA" w:rsidRPr="00F13FE4" w:rsidRDefault="00CA58AA" w:rsidP="00231525"/>
    <w:p w14:paraId="2C5380D2" w14:textId="77777777" w:rsidR="00843DF5" w:rsidRPr="00A44B64" w:rsidRDefault="00843DF5" w:rsidP="00102F0C"/>
    <w:sectPr w:rsidR="00843DF5" w:rsidRPr="00A44B64" w:rsidSect="00431459">
      <w:type w:val="continuous"/>
      <w:pgSz w:w="11906" w:h="16838" w:code="9"/>
      <w:pgMar w:top="1701" w:right="1134" w:bottom="1134" w:left="1701" w:header="851" w:footer="851"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70D"/>
    <w:multiLevelType w:val="multilevel"/>
    <w:tmpl w:val="3A9260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34B113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0B027A"/>
    <w:multiLevelType w:val="hybridMultilevel"/>
    <w:tmpl w:val="BCDA997E"/>
    <w:lvl w:ilvl="0" w:tplc="08BA1E82">
      <w:start w:val="1"/>
      <w:numFmt w:val="decimal"/>
      <w:lvlText w:val="%1."/>
      <w:lvlJc w:val="left"/>
      <w:pPr>
        <w:tabs>
          <w:tab w:val="num" w:pos="720"/>
        </w:tabs>
        <w:ind w:left="720" w:hanging="360"/>
      </w:pPr>
      <w:rPr>
        <w:rFonts w:ascii="Times New Roman" w:hAnsi="Times New Roman" w:hint="default"/>
        <w:b/>
        <w:i w:val="0"/>
        <w:sz w:val="2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15:restartNumberingAfterBreak="0">
    <w:nsid w:val="0CC0579E"/>
    <w:multiLevelType w:val="singleLevel"/>
    <w:tmpl w:val="2050F836"/>
    <w:lvl w:ilvl="0">
      <w:start w:val="1"/>
      <w:numFmt w:val="upperLetter"/>
      <w:lvlText w:val="%1."/>
      <w:lvlJc w:val="left"/>
      <w:pPr>
        <w:tabs>
          <w:tab w:val="num" w:pos="360"/>
        </w:tabs>
        <w:ind w:left="360" w:hanging="360"/>
      </w:pPr>
      <w:rPr>
        <w:rFonts w:cs="Times New Roman" w:hint="default"/>
      </w:rPr>
    </w:lvl>
  </w:abstractNum>
  <w:abstractNum w:abstractNumId="4" w15:restartNumberingAfterBreak="0">
    <w:nsid w:val="15EF22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6A278AE"/>
    <w:multiLevelType w:val="multilevel"/>
    <w:tmpl w:val="B91AA0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72F107D"/>
    <w:multiLevelType w:val="multilevel"/>
    <w:tmpl w:val="8DC8AF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96E458B"/>
    <w:multiLevelType w:val="hybridMultilevel"/>
    <w:tmpl w:val="AA7AA312"/>
    <w:lvl w:ilvl="0" w:tplc="8724E0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D7DFE"/>
    <w:multiLevelType w:val="multilevel"/>
    <w:tmpl w:val="80607D9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 w15:restartNumberingAfterBreak="0">
    <w:nsid w:val="223513A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5C9563E"/>
    <w:multiLevelType w:val="multilevel"/>
    <w:tmpl w:val="4300C076"/>
    <w:lvl w:ilvl="0">
      <w:start w:val="1"/>
      <w:numFmt w:val="decimal"/>
      <w:pStyle w:val="ICVETHeading1Char"/>
      <w:lvlText w:val="%1."/>
      <w:lvlJc w:val="left"/>
      <w:pPr>
        <w:tabs>
          <w:tab w:val="num" w:pos="360"/>
        </w:tabs>
        <w:ind w:left="360" w:hanging="360"/>
      </w:pPr>
      <w:rPr>
        <w:rFonts w:cs="Times New Roman" w:hint="default"/>
      </w:rPr>
    </w:lvl>
    <w:lvl w:ilvl="1">
      <w:start w:val="1"/>
      <w:numFmt w:val="decimal"/>
      <w:pStyle w:val="ICVETHeading3Char"/>
      <w:isLgl/>
      <w:lvlText w:val="%1.%2"/>
      <w:lvlJc w:val="left"/>
      <w:pPr>
        <w:tabs>
          <w:tab w:val="num" w:pos="720"/>
        </w:tabs>
        <w:ind w:left="720" w:hanging="360"/>
      </w:pPr>
      <w:rPr>
        <w:rFonts w:cs="Times New Roman" w:hint="default"/>
      </w:rPr>
    </w:lvl>
    <w:lvl w:ilvl="2">
      <w:start w:val="1"/>
      <w:numFmt w:val="decimal"/>
      <w:pStyle w:val="ICVETAcknowledgementChar"/>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15:restartNumberingAfterBreak="0">
    <w:nsid w:val="2B441740"/>
    <w:multiLevelType w:val="multilevel"/>
    <w:tmpl w:val="2912DB4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2" w15:restartNumberingAfterBreak="0">
    <w:nsid w:val="2C4E5BFC"/>
    <w:multiLevelType w:val="hybridMultilevel"/>
    <w:tmpl w:val="4A04E6FC"/>
    <w:lvl w:ilvl="0" w:tplc="6BB80B64">
      <w:start w:val="4"/>
      <w:numFmt w:val="decimal"/>
      <w:lvlText w:val="%1."/>
      <w:lvlJc w:val="left"/>
      <w:pPr>
        <w:tabs>
          <w:tab w:val="num" w:pos="720"/>
        </w:tabs>
        <w:ind w:left="720" w:hanging="360"/>
      </w:pPr>
      <w:rPr>
        <w:rFonts w:ascii="Times New Roman" w:hAnsi="Times New Roman"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3672E"/>
    <w:multiLevelType w:val="hybridMultilevel"/>
    <w:tmpl w:val="2EA833FE"/>
    <w:lvl w:ilvl="0" w:tplc="08D4172C">
      <w:start w:val="1"/>
      <w:numFmt w:val="decimal"/>
      <w:lvlText w:val="%1."/>
      <w:lvlJc w:val="left"/>
      <w:pPr>
        <w:ind w:left="360" w:hanging="360"/>
      </w:pPr>
      <w:rPr>
        <w:rFonts w:cs="Times New Roman" w:hint="default"/>
        <w:b/>
        <w:sz w:val="20"/>
        <w:szCs w:val="20"/>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4" w15:restartNumberingAfterBreak="0">
    <w:nsid w:val="324378FD"/>
    <w:multiLevelType w:val="hybridMultilevel"/>
    <w:tmpl w:val="BE4873D6"/>
    <w:lvl w:ilvl="0" w:tplc="5ACA81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F7786"/>
    <w:multiLevelType w:val="hybridMultilevel"/>
    <w:tmpl w:val="2E8E41A2"/>
    <w:lvl w:ilvl="0" w:tplc="515CBBFE">
      <w:start w:val="1"/>
      <w:numFmt w:val="decimal"/>
      <w:lvlText w:val="Figure %1."/>
      <w:lvlJc w:val="left"/>
      <w:pPr>
        <w:ind w:left="1146" w:hanging="360"/>
      </w:pPr>
      <w:rPr>
        <w:rFonts w:cs="Times New Roman" w:hint="default"/>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6" w15:restartNumberingAfterBreak="0">
    <w:nsid w:val="3B5603F5"/>
    <w:multiLevelType w:val="multilevel"/>
    <w:tmpl w:val="FE7A520A"/>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2AD32C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ACA78D1"/>
    <w:multiLevelType w:val="hybridMultilevel"/>
    <w:tmpl w:val="30F2FE5A"/>
    <w:lvl w:ilvl="0" w:tplc="887EB89A">
      <w:start w:val="1"/>
      <w:numFmt w:val="decimal"/>
      <w:lvlText w:val="Figure %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15:restartNumberingAfterBreak="0">
    <w:nsid w:val="4B582EC3"/>
    <w:multiLevelType w:val="multilevel"/>
    <w:tmpl w:val="FA9608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7C6838"/>
    <w:multiLevelType w:val="hybridMultilevel"/>
    <w:tmpl w:val="FA960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046AA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E364C15"/>
    <w:multiLevelType w:val="hybridMultilevel"/>
    <w:tmpl w:val="6066B1A0"/>
    <w:lvl w:ilvl="0" w:tplc="DF3A579E">
      <w:start w:val="1"/>
      <w:numFmt w:val="decimal"/>
      <w:lvlText w:val="Table %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15:restartNumberingAfterBreak="0">
    <w:nsid w:val="76FA2CD9"/>
    <w:multiLevelType w:val="hybridMultilevel"/>
    <w:tmpl w:val="6DBA0402"/>
    <w:lvl w:ilvl="0" w:tplc="08BA1E82">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5F12B1"/>
    <w:multiLevelType w:val="hybridMultilevel"/>
    <w:tmpl w:val="948E9C0A"/>
    <w:lvl w:ilvl="0" w:tplc="0409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15:restartNumberingAfterBreak="0">
    <w:nsid w:val="7E3F1D81"/>
    <w:multiLevelType w:val="hybridMultilevel"/>
    <w:tmpl w:val="10B41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5"/>
  </w:num>
  <w:num w:numId="4">
    <w:abstractNumId w:val="21"/>
  </w:num>
  <w:num w:numId="5">
    <w:abstractNumId w:val="9"/>
  </w:num>
  <w:num w:numId="6">
    <w:abstractNumId w:val="1"/>
  </w:num>
  <w:num w:numId="7">
    <w:abstractNumId w:val="4"/>
  </w:num>
  <w:num w:numId="8">
    <w:abstractNumId w:val="0"/>
  </w:num>
  <w:num w:numId="9">
    <w:abstractNumId w:val="6"/>
  </w:num>
  <w:num w:numId="10">
    <w:abstractNumId w:val="11"/>
  </w:num>
  <w:num w:numId="11">
    <w:abstractNumId w:val="16"/>
  </w:num>
  <w:num w:numId="12">
    <w:abstractNumId w:val="13"/>
  </w:num>
  <w:num w:numId="13">
    <w:abstractNumId w:val="10"/>
  </w:num>
  <w:num w:numId="14">
    <w:abstractNumId w:val="3"/>
  </w:num>
  <w:num w:numId="15">
    <w:abstractNumId w:val="15"/>
  </w:num>
  <w:num w:numId="16">
    <w:abstractNumId w:val="18"/>
  </w:num>
  <w:num w:numId="17">
    <w:abstractNumId w:val="2"/>
  </w:num>
  <w:num w:numId="18">
    <w:abstractNumId w:val="24"/>
  </w:num>
  <w:num w:numId="19">
    <w:abstractNumId w:val="22"/>
  </w:num>
  <w:num w:numId="20">
    <w:abstractNumId w:val="25"/>
  </w:num>
  <w:num w:numId="21">
    <w:abstractNumId w:val="20"/>
  </w:num>
  <w:num w:numId="22">
    <w:abstractNumId w:val="19"/>
  </w:num>
  <w:num w:numId="23">
    <w:abstractNumId w:val="14"/>
  </w:num>
  <w:num w:numId="24">
    <w:abstractNumId w:val="7"/>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5D"/>
    <w:rsid w:val="00001E69"/>
    <w:rsid w:val="0000698E"/>
    <w:rsid w:val="00007573"/>
    <w:rsid w:val="000206F4"/>
    <w:rsid w:val="00032989"/>
    <w:rsid w:val="00050BB0"/>
    <w:rsid w:val="00061573"/>
    <w:rsid w:val="000702F1"/>
    <w:rsid w:val="00075601"/>
    <w:rsid w:val="000C344F"/>
    <w:rsid w:val="000C520A"/>
    <w:rsid w:val="000D06F5"/>
    <w:rsid w:val="000E28CD"/>
    <w:rsid w:val="00102F0C"/>
    <w:rsid w:val="001145CE"/>
    <w:rsid w:val="0013685D"/>
    <w:rsid w:val="001422C4"/>
    <w:rsid w:val="00154497"/>
    <w:rsid w:val="00164FD2"/>
    <w:rsid w:val="0018245F"/>
    <w:rsid w:val="00197633"/>
    <w:rsid w:val="001C6CBB"/>
    <w:rsid w:val="001D4CA7"/>
    <w:rsid w:val="00231525"/>
    <w:rsid w:val="0023476A"/>
    <w:rsid w:val="00250B0C"/>
    <w:rsid w:val="00266410"/>
    <w:rsid w:val="002A738D"/>
    <w:rsid w:val="002E366E"/>
    <w:rsid w:val="003032EB"/>
    <w:rsid w:val="003360E5"/>
    <w:rsid w:val="00340DCC"/>
    <w:rsid w:val="003A3D8C"/>
    <w:rsid w:val="003B38F9"/>
    <w:rsid w:val="003B5107"/>
    <w:rsid w:val="003B768D"/>
    <w:rsid w:val="003C1029"/>
    <w:rsid w:val="003D1233"/>
    <w:rsid w:val="003E7E9E"/>
    <w:rsid w:val="003F042C"/>
    <w:rsid w:val="003F1DA8"/>
    <w:rsid w:val="003F7DA8"/>
    <w:rsid w:val="00411A72"/>
    <w:rsid w:val="00425D1C"/>
    <w:rsid w:val="00431459"/>
    <w:rsid w:val="004412B5"/>
    <w:rsid w:val="00456B79"/>
    <w:rsid w:val="004751B9"/>
    <w:rsid w:val="004826CB"/>
    <w:rsid w:val="00485131"/>
    <w:rsid w:val="004B2D42"/>
    <w:rsid w:val="004B6FFB"/>
    <w:rsid w:val="004F4A61"/>
    <w:rsid w:val="00524A7B"/>
    <w:rsid w:val="005465C1"/>
    <w:rsid w:val="005534CE"/>
    <w:rsid w:val="00582246"/>
    <w:rsid w:val="005B2AD1"/>
    <w:rsid w:val="005D4ED5"/>
    <w:rsid w:val="005F7DE2"/>
    <w:rsid w:val="00624B69"/>
    <w:rsid w:val="006A5F00"/>
    <w:rsid w:val="006B3D67"/>
    <w:rsid w:val="006C4608"/>
    <w:rsid w:val="00735B73"/>
    <w:rsid w:val="00742647"/>
    <w:rsid w:val="007458C5"/>
    <w:rsid w:val="0075323B"/>
    <w:rsid w:val="00785C54"/>
    <w:rsid w:val="007A12E0"/>
    <w:rsid w:val="007A5281"/>
    <w:rsid w:val="007B1D85"/>
    <w:rsid w:val="007B4BAE"/>
    <w:rsid w:val="0081229A"/>
    <w:rsid w:val="00821C77"/>
    <w:rsid w:val="00823B66"/>
    <w:rsid w:val="00826CD5"/>
    <w:rsid w:val="00832EEA"/>
    <w:rsid w:val="00843DF5"/>
    <w:rsid w:val="008663BE"/>
    <w:rsid w:val="0087103F"/>
    <w:rsid w:val="00887014"/>
    <w:rsid w:val="008C6C6E"/>
    <w:rsid w:val="00910125"/>
    <w:rsid w:val="00927547"/>
    <w:rsid w:val="00936AE7"/>
    <w:rsid w:val="0096085E"/>
    <w:rsid w:val="00962886"/>
    <w:rsid w:val="009802BD"/>
    <w:rsid w:val="00992785"/>
    <w:rsid w:val="00996BD1"/>
    <w:rsid w:val="009C65D5"/>
    <w:rsid w:val="009C778F"/>
    <w:rsid w:val="009F756F"/>
    <w:rsid w:val="00A020A1"/>
    <w:rsid w:val="00A3395B"/>
    <w:rsid w:val="00A44B64"/>
    <w:rsid w:val="00A763D1"/>
    <w:rsid w:val="00AD1162"/>
    <w:rsid w:val="00AD2A6F"/>
    <w:rsid w:val="00B27793"/>
    <w:rsid w:val="00B277A2"/>
    <w:rsid w:val="00B42F0B"/>
    <w:rsid w:val="00B44A9E"/>
    <w:rsid w:val="00B539E2"/>
    <w:rsid w:val="00B56E5D"/>
    <w:rsid w:val="00B742C1"/>
    <w:rsid w:val="00B76EE2"/>
    <w:rsid w:val="00BC0E72"/>
    <w:rsid w:val="00BE1DAD"/>
    <w:rsid w:val="00BF12B6"/>
    <w:rsid w:val="00C22FE3"/>
    <w:rsid w:val="00C3329A"/>
    <w:rsid w:val="00C34407"/>
    <w:rsid w:val="00C35BCA"/>
    <w:rsid w:val="00C51DE9"/>
    <w:rsid w:val="00C778EE"/>
    <w:rsid w:val="00CA0B50"/>
    <w:rsid w:val="00CA58AA"/>
    <w:rsid w:val="00CC6F05"/>
    <w:rsid w:val="00CE4C63"/>
    <w:rsid w:val="00CF7FB1"/>
    <w:rsid w:val="00D118CB"/>
    <w:rsid w:val="00D34FCB"/>
    <w:rsid w:val="00D46A13"/>
    <w:rsid w:val="00D86156"/>
    <w:rsid w:val="00DA1F22"/>
    <w:rsid w:val="00DA2177"/>
    <w:rsid w:val="00DA4AAA"/>
    <w:rsid w:val="00E14BDF"/>
    <w:rsid w:val="00E35DF6"/>
    <w:rsid w:val="00E42061"/>
    <w:rsid w:val="00E4734F"/>
    <w:rsid w:val="00E618BF"/>
    <w:rsid w:val="00E64394"/>
    <w:rsid w:val="00E66680"/>
    <w:rsid w:val="00E73A9B"/>
    <w:rsid w:val="00EC2805"/>
    <w:rsid w:val="00EC3E83"/>
    <w:rsid w:val="00EE2FD2"/>
    <w:rsid w:val="00EE7166"/>
    <w:rsid w:val="00F13FE4"/>
    <w:rsid w:val="00F14C62"/>
    <w:rsid w:val="00F52B4F"/>
    <w:rsid w:val="00F54588"/>
    <w:rsid w:val="00F67F40"/>
    <w:rsid w:val="00F73846"/>
    <w:rsid w:val="00F80051"/>
    <w:rsid w:val="00F8591A"/>
    <w:rsid w:val="00F95F46"/>
    <w:rsid w:val="00FA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0F6028"/>
  <w15:chartTrackingRefBased/>
  <w15:docId w15:val="{10B80729-DE56-4B11-B470-82EFA43C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85D"/>
    <w:rPr>
      <w:sz w:val="24"/>
      <w:szCs w:val="24"/>
    </w:rPr>
  </w:style>
  <w:style w:type="paragraph" w:styleId="Heading1">
    <w:name w:val="heading 1"/>
    <w:basedOn w:val="Normal"/>
    <w:next w:val="Normal"/>
    <w:link w:val="Heading1Char"/>
    <w:qFormat/>
    <w:rsid w:val="00050BB0"/>
    <w:pPr>
      <w:keepNext/>
      <w:spacing w:before="240" w:after="120"/>
      <w:outlineLvl w:val="0"/>
    </w:pPr>
    <w:rPr>
      <w:b/>
      <w:bCs/>
      <w:kern w:val="32"/>
      <w:sz w:val="32"/>
      <w:szCs w:val="32"/>
    </w:rPr>
  </w:style>
  <w:style w:type="paragraph" w:styleId="Heading2">
    <w:name w:val="heading 2"/>
    <w:basedOn w:val="Heading1"/>
    <w:next w:val="Normal"/>
    <w:link w:val="Heading2Char"/>
    <w:qFormat/>
    <w:rsid w:val="00996BD1"/>
    <w:pPr>
      <w:spacing w:before="120" w:after="0"/>
      <w:outlineLvl w:val="1"/>
    </w:pPr>
    <w:rPr>
      <w:bCs w:val="0"/>
      <w:iCs/>
      <w:sz w:val="28"/>
      <w:szCs w:val="28"/>
    </w:rPr>
  </w:style>
  <w:style w:type="paragraph" w:styleId="Heading3">
    <w:name w:val="heading 3"/>
    <w:basedOn w:val="Normal"/>
    <w:next w:val="Normal"/>
    <w:link w:val="Heading3Char"/>
    <w:qFormat/>
    <w:rsid w:val="001145CE"/>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50BB0"/>
    <w:rPr>
      <w:rFonts w:eastAsia="Times New Roman" w:cs="Times New Roman"/>
      <w:b/>
      <w:bCs/>
      <w:kern w:val="32"/>
      <w:sz w:val="32"/>
      <w:szCs w:val="32"/>
      <w:lang w:val="en-US" w:eastAsia="en-US"/>
    </w:rPr>
  </w:style>
  <w:style w:type="character" w:customStyle="1" w:styleId="Heading2Char">
    <w:name w:val="Heading 2 Char"/>
    <w:link w:val="Heading2"/>
    <w:locked/>
    <w:rsid w:val="00996BD1"/>
    <w:rPr>
      <w:rFonts w:eastAsia="Times New Roman" w:cs="Times New Roman"/>
      <w:b/>
      <w:iCs/>
      <w:kern w:val="32"/>
      <w:sz w:val="28"/>
      <w:szCs w:val="28"/>
      <w:lang w:val="en-US" w:eastAsia="en-US"/>
    </w:rPr>
  </w:style>
  <w:style w:type="character" w:customStyle="1" w:styleId="Heading3Char">
    <w:name w:val="Heading 3 Char"/>
    <w:link w:val="Heading3"/>
    <w:locked/>
    <w:rsid w:val="001145CE"/>
    <w:rPr>
      <w:rFonts w:ascii="Cambria" w:hAnsi="Cambria" w:cs="Times New Roman"/>
      <w:b/>
      <w:bCs/>
      <w:sz w:val="26"/>
      <w:szCs w:val="26"/>
      <w:lang w:val="en-US" w:eastAsia="en-US"/>
    </w:rPr>
  </w:style>
  <w:style w:type="paragraph" w:customStyle="1" w:styleId="ICVETTitle">
    <w:name w:val="ICVET_Title"/>
    <w:basedOn w:val="Normal"/>
    <w:rsid w:val="00EC3E83"/>
    <w:pPr>
      <w:jc w:val="center"/>
    </w:pPr>
    <w:rPr>
      <w:b/>
      <w:sz w:val="28"/>
      <w:szCs w:val="28"/>
    </w:rPr>
  </w:style>
  <w:style w:type="paragraph" w:customStyle="1" w:styleId="ICVETAuthor">
    <w:name w:val="ICVET_Author"/>
    <w:basedOn w:val="ICVETTitle"/>
    <w:rsid w:val="00EC3E83"/>
    <w:pPr>
      <w:spacing w:before="240"/>
    </w:pPr>
    <w:rPr>
      <w:sz w:val="20"/>
    </w:rPr>
  </w:style>
  <w:style w:type="paragraph" w:customStyle="1" w:styleId="Note">
    <w:name w:val="Note"/>
    <w:basedOn w:val="Normal"/>
    <w:rsid w:val="00E14BDF"/>
    <w:pPr>
      <w:jc w:val="center"/>
    </w:pPr>
    <w:rPr>
      <w:i/>
      <w:sz w:val="20"/>
    </w:rPr>
  </w:style>
  <w:style w:type="paragraph" w:customStyle="1" w:styleId="ICVETAuthorIdentity">
    <w:name w:val="ICVET_AuthorIdentity"/>
    <w:basedOn w:val="BodyText3"/>
    <w:rsid w:val="00B539E2"/>
    <w:pPr>
      <w:spacing w:before="240" w:after="0"/>
      <w:jc w:val="center"/>
    </w:pPr>
    <w:rPr>
      <w:rFonts w:eastAsia="MS Mincho"/>
      <w:sz w:val="20"/>
      <w:szCs w:val="20"/>
    </w:rPr>
  </w:style>
  <w:style w:type="paragraph" w:styleId="BodyText3">
    <w:name w:val="Body Text 3"/>
    <w:basedOn w:val="Normal"/>
    <w:link w:val="BodyText3Char"/>
    <w:semiHidden/>
    <w:rsid w:val="00B539E2"/>
    <w:pPr>
      <w:spacing w:after="120"/>
    </w:pPr>
    <w:rPr>
      <w:sz w:val="16"/>
      <w:szCs w:val="16"/>
    </w:rPr>
  </w:style>
  <w:style w:type="character" w:customStyle="1" w:styleId="BodyText3Char">
    <w:name w:val="Body Text 3 Char"/>
    <w:link w:val="BodyText3"/>
    <w:semiHidden/>
    <w:locked/>
    <w:rsid w:val="00B539E2"/>
    <w:rPr>
      <w:rFonts w:cs="Times New Roman"/>
      <w:sz w:val="16"/>
      <w:szCs w:val="16"/>
      <w:lang w:val="en-US" w:eastAsia="en-US"/>
    </w:rPr>
  </w:style>
  <w:style w:type="paragraph" w:customStyle="1" w:styleId="ICVETEmail">
    <w:name w:val="ICVET_Email"/>
    <w:basedOn w:val="ICVETAuthor"/>
    <w:rsid w:val="00B539E2"/>
    <w:pPr>
      <w:spacing w:before="0"/>
    </w:pPr>
    <w:rPr>
      <w:b w:val="0"/>
      <w:vertAlign w:val="superscript"/>
    </w:rPr>
  </w:style>
  <w:style w:type="paragraph" w:styleId="BodyText">
    <w:name w:val="Body Text"/>
    <w:basedOn w:val="Normal"/>
    <w:link w:val="BodyTextChar"/>
    <w:semiHidden/>
    <w:rsid w:val="00197633"/>
    <w:pPr>
      <w:spacing w:after="120"/>
    </w:pPr>
  </w:style>
  <w:style w:type="character" w:customStyle="1" w:styleId="BodyTextChar">
    <w:name w:val="Body Text Char"/>
    <w:link w:val="BodyText"/>
    <w:semiHidden/>
    <w:locked/>
    <w:rsid w:val="00197633"/>
    <w:rPr>
      <w:rFonts w:cs="Times New Roman"/>
      <w:sz w:val="24"/>
      <w:szCs w:val="24"/>
      <w:lang w:val="en-US" w:eastAsia="en-US"/>
    </w:rPr>
  </w:style>
  <w:style w:type="paragraph" w:customStyle="1" w:styleId="ICVETAbstractTitle">
    <w:name w:val="ICVET_Abstract_Title"/>
    <w:basedOn w:val="BodyText"/>
    <w:rsid w:val="00EC2805"/>
    <w:pPr>
      <w:spacing w:before="240"/>
      <w:jc w:val="center"/>
    </w:pPr>
    <w:rPr>
      <w:b/>
      <w:sz w:val="20"/>
    </w:rPr>
  </w:style>
  <w:style w:type="paragraph" w:customStyle="1" w:styleId="ICVETAbstract">
    <w:name w:val="ICVET_Abstract"/>
    <w:basedOn w:val="Normal"/>
    <w:next w:val="Normal"/>
    <w:rsid w:val="0096085E"/>
    <w:pPr>
      <w:spacing w:after="120"/>
      <w:jc w:val="both"/>
    </w:pPr>
    <w:rPr>
      <w:sz w:val="20"/>
    </w:rPr>
  </w:style>
  <w:style w:type="paragraph" w:customStyle="1" w:styleId="ICVETHeading1">
    <w:name w:val="ICVET_Heading1"/>
    <w:basedOn w:val="Normal"/>
    <w:link w:val="ICVETHeading1Char"/>
    <w:rsid w:val="00250B0C"/>
    <w:pPr>
      <w:numPr>
        <w:numId w:val="13"/>
      </w:numPr>
      <w:tabs>
        <w:tab w:val="clear" w:pos="360"/>
        <w:tab w:val="left" w:pos="284"/>
      </w:tabs>
      <w:spacing w:before="240" w:after="120"/>
      <w:ind w:left="284" w:hanging="284"/>
      <w:jc w:val="both"/>
    </w:pPr>
    <w:rPr>
      <w:b/>
      <w:color w:val="000000"/>
      <w:sz w:val="20"/>
      <w:szCs w:val="20"/>
    </w:rPr>
  </w:style>
  <w:style w:type="character" w:customStyle="1" w:styleId="ICVETHeading1Char">
    <w:name w:val="ICVET_Heading1 Char"/>
    <w:link w:val="ICVETHeading1"/>
    <w:locked/>
    <w:rsid w:val="00250B0C"/>
    <w:rPr>
      <w:b/>
      <w:color w:val="000000"/>
      <w:lang w:val="en-US" w:eastAsia="en-US" w:bidi="ar-SA"/>
    </w:rPr>
  </w:style>
  <w:style w:type="paragraph" w:customStyle="1" w:styleId="ICVETHeading2">
    <w:name w:val="ICVET_Heading2"/>
    <w:basedOn w:val="Normal"/>
    <w:link w:val="ICVETHeading2Char"/>
    <w:rsid w:val="009C778F"/>
    <w:pPr>
      <w:numPr>
        <w:ilvl w:val="1"/>
        <w:numId w:val="13"/>
      </w:numPr>
      <w:tabs>
        <w:tab w:val="clear" w:pos="720"/>
        <w:tab w:val="num" w:pos="426"/>
      </w:tabs>
      <w:spacing w:before="120" w:after="120"/>
      <w:ind w:left="425" w:hanging="425"/>
      <w:jc w:val="both"/>
    </w:pPr>
    <w:rPr>
      <w:b/>
      <w:color w:val="000000"/>
      <w:sz w:val="20"/>
      <w:szCs w:val="20"/>
    </w:rPr>
  </w:style>
  <w:style w:type="character" w:customStyle="1" w:styleId="ICVETHeading2Char">
    <w:name w:val="ICVET_Heading2 Char"/>
    <w:link w:val="ICVETHeading2"/>
    <w:locked/>
    <w:rsid w:val="009C778F"/>
    <w:rPr>
      <w:b/>
      <w:color w:val="000000"/>
      <w:lang w:val="en-US" w:eastAsia="en-US" w:bidi="ar-SA"/>
    </w:rPr>
  </w:style>
  <w:style w:type="paragraph" w:customStyle="1" w:styleId="ICVETHeading3">
    <w:name w:val="ICVET_Heading3"/>
    <w:basedOn w:val="Normal"/>
    <w:link w:val="ICVETHeading3Char"/>
    <w:rsid w:val="00231525"/>
    <w:pPr>
      <w:numPr>
        <w:ilvl w:val="2"/>
        <w:numId w:val="13"/>
      </w:numPr>
      <w:tabs>
        <w:tab w:val="num" w:pos="567"/>
      </w:tabs>
      <w:spacing w:before="120" w:after="120"/>
      <w:ind w:left="567" w:hanging="567"/>
      <w:jc w:val="both"/>
    </w:pPr>
    <w:rPr>
      <w:b/>
      <w:color w:val="000000"/>
      <w:sz w:val="20"/>
      <w:szCs w:val="20"/>
    </w:rPr>
  </w:style>
  <w:style w:type="character" w:customStyle="1" w:styleId="ICVETHeading3Char">
    <w:name w:val="ICVET_Heading3 Char"/>
    <w:link w:val="ICVETHeading3"/>
    <w:locked/>
    <w:rsid w:val="00231525"/>
    <w:rPr>
      <w:rFonts w:cs="Times New Roman"/>
      <w:b/>
      <w:color w:val="000000"/>
      <w:lang w:val="en-US" w:eastAsia="en-US"/>
    </w:rPr>
  </w:style>
  <w:style w:type="paragraph" w:customStyle="1" w:styleId="ICVETBodyText">
    <w:name w:val="ICVET_BodyText"/>
    <w:basedOn w:val="Normal"/>
    <w:link w:val="ICVETBodyTextChar"/>
    <w:rsid w:val="00B277A2"/>
    <w:pPr>
      <w:ind w:firstLine="426"/>
      <w:jc w:val="both"/>
    </w:pPr>
    <w:rPr>
      <w:sz w:val="20"/>
      <w:szCs w:val="20"/>
    </w:rPr>
  </w:style>
  <w:style w:type="character" w:customStyle="1" w:styleId="ICVETBodyTextChar">
    <w:name w:val="ICVET_BodyText Char"/>
    <w:link w:val="ICVETBodyText"/>
    <w:locked/>
    <w:rsid w:val="00B277A2"/>
    <w:rPr>
      <w:rFonts w:cs="Times New Roman"/>
      <w:lang w:val="en-US" w:eastAsia="en-US"/>
    </w:rPr>
  </w:style>
  <w:style w:type="paragraph" w:customStyle="1" w:styleId="ICVETAcknowledgement">
    <w:name w:val="ICVET_Acknowledgement"/>
    <w:basedOn w:val="Normal"/>
    <w:link w:val="ICVETAcknowledgementChar"/>
    <w:rsid w:val="00A3395B"/>
    <w:pPr>
      <w:spacing w:before="240" w:after="120"/>
      <w:jc w:val="center"/>
    </w:pPr>
    <w:rPr>
      <w:rFonts w:eastAsia="SimSun"/>
      <w:b/>
      <w:smallCaps/>
      <w:sz w:val="20"/>
      <w:szCs w:val="20"/>
      <w:lang w:eastAsia="zh-CN"/>
    </w:rPr>
  </w:style>
  <w:style w:type="character" w:customStyle="1" w:styleId="ICVETAcknowledgementChar">
    <w:name w:val="ICVET_Acknowledgement Char"/>
    <w:link w:val="ICVETAcknowledgement"/>
    <w:locked/>
    <w:rsid w:val="00A3395B"/>
    <w:rPr>
      <w:rFonts w:eastAsia="SimSun" w:cs="Times New Roman"/>
      <w:b/>
      <w:smallCaps/>
      <w:lang w:val="en-US" w:eastAsia="zh-CN"/>
    </w:rPr>
  </w:style>
  <w:style w:type="paragraph" w:customStyle="1" w:styleId="ICVETReference">
    <w:name w:val="ICVET_Reference"/>
    <w:basedOn w:val="Normal"/>
    <w:link w:val="ICVETReferenceChar"/>
    <w:rsid w:val="00A3395B"/>
    <w:pPr>
      <w:spacing w:before="240" w:after="120"/>
      <w:jc w:val="center"/>
    </w:pPr>
    <w:rPr>
      <w:rFonts w:eastAsia="SimSun"/>
      <w:b/>
      <w:smallCaps/>
      <w:sz w:val="20"/>
      <w:szCs w:val="20"/>
      <w:lang w:eastAsia="zh-CN"/>
    </w:rPr>
  </w:style>
  <w:style w:type="character" w:customStyle="1" w:styleId="ICVETReferenceChar">
    <w:name w:val="ICVET_Reference Char"/>
    <w:link w:val="ICVETReference"/>
    <w:locked/>
    <w:rsid w:val="00A3395B"/>
    <w:rPr>
      <w:rFonts w:eastAsia="SimSun" w:cs="Times New Roman"/>
      <w:b/>
      <w:smallCaps/>
      <w:lang w:val="en-US" w:eastAsia="zh-CN"/>
    </w:rPr>
  </w:style>
  <w:style w:type="paragraph" w:customStyle="1" w:styleId="ICVETReferenceBody">
    <w:name w:val="ICVET_ReferenceBody"/>
    <w:basedOn w:val="Normal"/>
    <w:link w:val="ICVETReferenceBodyChar"/>
    <w:rsid w:val="007458C5"/>
    <w:pPr>
      <w:numPr>
        <w:numId w:val="24"/>
      </w:numPr>
      <w:tabs>
        <w:tab w:val="clear" w:pos="720"/>
        <w:tab w:val="num" w:pos="360"/>
      </w:tabs>
      <w:spacing w:after="120"/>
      <w:ind w:left="357" w:hanging="357"/>
      <w:jc w:val="both"/>
    </w:pPr>
    <w:rPr>
      <w:sz w:val="18"/>
      <w:szCs w:val="18"/>
    </w:rPr>
  </w:style>
  <w:style w:type="character" w:customStyle="1" w:styleId="ICVETReferenceBodyChar">
    <w:name w:val="ICVET_ReferenceBody Char"/>
    <w:link w:val="ICVETReferenceBody"/>
    <w:rsid w:val="007458C5"/>
    <w:rPr>
      <w:sz w:val="18"/>
      <w:szCs w:val="18"/>
      <w:lang w:val="en-US" w:eastAsia="en-US" w:bidi="ar-SA"/>
    </w:rPr>
  </w:style>
  <w:style w:type="paragraph" w:customStyle="1" w:styleId="ICVETEquations">
    <w:name w:val="ICVET_Equations"/>
    <w:basedOn w:val="Normal"/>
    <w:rsid w:val="003B768D"/>
    <w:pPr>
      <w:tabs>
        <w:tab w:val="right" w:pos="4140"/>
      </w:tabs>
      <w:spacing w:before="120" w:after="120"/>
      <w:ind w:left="425"/>
    </w:pPr>
    <w:rPr>
      <w:sz w:val="20"/>
      <w:szCs w:val="20"/>
    </w:rPr>
  </w:style>
  <w:style w:type="paragraph" w:styleId="BalloonText">
    <w:name w:val="Balloon Text"/>
    <w:basedOn w:val="Normal"/>
    <w:link w:val="BalloonTextChar"/>
    <w:semiHidden/>
    <w:rsid w:val="00C35BCA"/>
    <w:rPr>
      <w:rFonts w:ascii="Tahoma" w:hAnsi="Tahoma"/>
      <w:sz w:val="16"/>
      <w:szCs w:val="16"/>
    </w:rPr>
  </w:style>
  <w:style w:type="character" w:customStyle="1" w:styleId="BalloonTextChar">
    <w:name w:val="Balloon Text Char"/>
    <w:link w:val="BalloonText"/>
    <w:semiHidden/>
    <w:locked/>
    <w:rsid w:val="00C35BCA"/>
    <w:rPr>
      <w:rFonts w:ascii="Tahoma" w:hAnsi="Tahoma" w:cs="Tahoma"/>
      <w:sz w:val="16"/>
      <w:szCs w:val="16"/>
      <w:lang w:val="en-US" w:eastAsia="en-US"/>
    </w:rPr>
  </w:style>
  <w:style w:type="paragraph" w:styleId="Caption">
    <w:name w:val="caption"/>
    <w:basedOn w:val="Normal"/>
    <w:next w:val="Normal"/>
    <w:qFormat/>
    <w:rsid w:val="003C1029"/>
    <w:pPr>
      <w:spacing w:after="200"/>
    </w:pPr>
    <w:rPr>
      <w:b/>
      <w:bCs/>
      <w:color w:val="4F81BD"/>
      <w:sz w:val="18"/>
      <w:szCs w:val="18"/>
    </w:rPr>
  </w:style>
  <w:style w:type="paragraph" w:customStyle="1" w:styleId="ICVETFigureCaption">
    <w:name w:val="ICVET_FigureCaption"/>
    <w:basedOn w:val="Normal"/>
    <w:link w:val="ICVETFigureCaptionChar"/>
    <w:rsid w:val="00A3395B"/>
    <w:pPr>
      <w:numPr>
        <w:numId w:val="16"/>
      </w:numPr>
      <w:tabs>
        <w:tab w:val="left" w:pos="851"/>
      </w:tabs>
      <w:ind w:left="851" w:hanging="851"/>
      <w:jc w:val="center"/>
    </w:pPr>
  </w:style>
  <w:style w:type="character" w:customStyle="1" w:styleId="ICVETFigureCaptionChar">
    <w:name w:val="ICVET_FigureCaption Char"/>
    <w:link w:val="ICVETFigureCaption"/>
    <w:locked/>
    <w:rsid w:val="00A3395B"/>
    <w:rPr>
      <w:rFonts w:cs="Times New Roman"/>
      <w:sz w:val="24"/>
      <w:szCs w:val="24"/>
      <w:lang w:val="en-US" w:eastAsia="en-US"/>
    </w:rPr>
  </w:style>
  <w:style w:type="paragraph" w:customStyle="1" w:styleId="ICVETTableCaption">
    <w:name w:val="ICVET_TableCaption"/>
    <w:basedOn w:val="ICVETFigureCaption"/>
    <w:link w:val="ICVETTableCaptionChar"/>
    <w:rsid w:val="00C34407"/>
    <w:pPr>
      <w:numPr>
        <w:numId w:val="19"/>
      </w:numPr>
      <w:spacing w:before="120" w:after="120"/>
      <w:ind w:left="709" w:hanging="709"/>
      <w:jc w:val="left"/>
    </w:pPr>
  </w:style>
  <w:style w:type="character" w:customStyle="1" w:styleId="ICVETTableCaptionChar">
    <w:name w:val="ICVET_TableCaption Char"/>
    <w:basedOn w:val="ICVETFigureCaptionChar"/>
    <w:link w:val="ICVETTableCaption"/>
    <w:locked/>
    <w:rsid w:val="00C34407"/>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8161">
      <w:bodyDiv w:val="1"/>
      <w:marLeft w:val="0"/>
      <w:marRight w:val="0"/>
      <w:marTop w:val="0"/>
      <w:marBottom w:val="0"/>
      <w:divBdr>
        <w:top w:val="none" w:sz="0" w:space="0" w:color="auto"/>
        <w:left w:val="none" w:sz="0" w:space="0" w:color="auto"/>
        <w:bottom w:val="none" w:sz="0" w:space="0" w:color="auto"/>
        <w:right w:val="none" w:sz="0" w:space="0" w:color="auto"/>
      </w:divBdr>
      <w:divsChild>
        <w:div w:id="201476572">
          <w:marLeft w:val="0"/>
          <w:marRight w:val="0"/>
          <w:marTop w:val="0"/>
          <w:marBottom w:val="0"/>
          <w:divBdr>
            <w:top w:val="none" w:sz="0" w:space="0" w:color="auto"/>
            <w:left w:val="none" w:sz="0" w:space="0" w:color="auto"/>
            <w:bottom w:val="none" w:sz="0" w:space="0" w:color="auto"/>
            <w:right w:val="none" w:sz="0" w:space="0" w:color="auto"/>
          </w:divBdr>
          <w:divsChild>
            <w:div w:id="7283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 OF PAPER MAXIMUM 20 WORDS [Times New Roman 14, bold, centered]</vt:lpstr>
    </vt:vector>
  </TitlesOfParts>
  <Company>Acer</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MAXIMUM 20 WORDS [Times New Roman 14, bold, centered]</dc:title>
  <dc:subject/>
  <dc:creator>Valued Acer Customer</dc:creator>
  <cp:keywords/>
  <cp:lastModifiedBy>Agus Ir</cp:lastModifiedBy>
  <cp:revision>2</cp:revision>
  <dcterms:created xsi:type="dcterms:W3CDTF">2021-10-14T05:21:00Z</dcterms:created>
  <dcterms:modified xsi:type="dcterms:W3CDTF">2021-10-14T05:21:00Z</dcterms:modified>
</cp:coreProperties>
</file>